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7BB" w:rsidRDefault="006277BB" w:rsidP="000A08A4">
      <w:pPr>
        <w:jc w:val="center"/>
      </w:pPr>
      <w:r w:rsidRPr="00AD0161">
        <w:rPr>
          <w:sz w:val="28"/>
          <w:szCs w:val="28"/>
        </w:rPr>
        <w:object w:dxaOrig="886" w:dyaOrig="1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43.2pt" o:ole="" filled="t">
            <v:fill color2="black"/>
            <v:imagedata r:id="rId7" o:title=""/>
          </v:shape>
          <o:OLEObject Type="Embed" ProgID="Word.Picture.8" ShapeID="_x0000_i1025" DrawAspect="Content" ObjectID="_1678258899" r:id="rId8"/>
        </w:object>
      </w:r>
    </w:p>
    <w:p w:rsidR="006277BB" w:rsidRPr="00FE55C4" w:rsidRDefault="006277BB" w:rsidP="000A08A4">
      <w:pPr>
        <w:jc w:val="center"/>
        <w:rPr>
          <w:rFonts w:ascii="Times New Roman" w:hAnsi="Times New Roman"/>
          <w:b/>
          <w:sz w:val="28"/>
          <w:szCs w:val="28"/>
        </w:rPr>
      </w:pPr>
      <w:r w:rsidRPr="00FE55C4">
        <w:rPr>
          <w:rFonts w:ascii="Times New Roman" w:hAnsi="Times New Roman"/>
          <w:b/>
          <w:sz w:val="28"/>
          <w:szCs w:val="28"/>
        </w:rPr>
        <w:t xml:space="preserve">ПОЛОГІВСЬКА РАЙОННА РАДА </w:t>
      </w:r>
    </w:p>
    <w:p w:rsidR="006277BB" w:rsidRPr="00FE55C4" w:rsidRDefault="006277BB" w:rsidP="000A08A4">
      <w:pPr>
        <w:jc w:val="center"/>
        <w:rPr>
          <w:rFonts w:ascii="Times New Roman" w:hAnsi="Times New Roman"/>
          <w:b/>
          <w:sz w:val="28"/>
          <w:szCs w:val="28"/>
        </w:rPr>
      </w:pPr>
      <w:r w:rsidRPr="00FE55C4">
        <w:rPr>
          <w:rFonts w:ascii="Times New Roman" w:hAnsi="Times New Roman"/>
          <w:b/>
          <w:sz w:val="28"/>
          <w:szCs w:val="28"/>
        </w:rPr>
        <w:t>ЗАПОРІЗЬКОЇ ОБЛАСТІ</w:t>
      </w:r>
    </w:p>
    <w:p w:rsidR="006277BB" w:rsidRPr="00FE55C4" w:rsidRDefault="006277BB" w:rsidP="000A08A4">
      <w:pPr>
        <w:jc w:val="center"/>
        <w:rPr>
          <w:rFonts w:ascii="Times New Roman" w:hAnsi="Times New Roman"/>
          <w:iCs/>
          <w:sz w:val="28"/>
          <w:szCs w:val="28"/>
        </w:rPr>
      </w:pPr>
      <w:r w:rsidRPr="00FE55C4">
        <w:rPr>
          <w:rFonts w:ascii="Times New Roman" w:hAnsi="Times New Roman"/>
          <w:b/>
          <w:i/>
          <w:iCs/>
          <w:sz w:val="28"/>
          <w:szCs w:val="28"/>
        </w:rPr>
        <w:t xml:space="preserve"> </w:t>
      </w:r>
      <w:r w:rsidRPr="00FE55C4">
        <w:rPr>
          <w:rFonts w:ascii="Times New Roman" w:hAnsi="Times New Roman"/>
          <w:iCs/>
          <w:sz w:val="28"/>
          <w:szCs w:val="28"/>
          <w:u w:val="single"/>
        </w:rPr>
        <w:t>восьме</w:t>
      </w:r>
      <w:r w:rsidRPr="00FE55C4">
        <w:rPr>
          <w:rFonts w:ascii="Times New Roman" w:hAnsi="Times New Roman"/>
          <w:b/>
          <w:iCs/>
          <w:sz w:val="28"/>
          <w:szCs w:val="28"/>
          <w:u w:val="single"/>
        </w:rPr>
        <w:t xml:space="preserve"> </w:t>
      </w:r>
      <w:r w:rsidRPr="00FE55C4">
        <w:rPr>
          <w:rFonts w:ascii="Times New Roman" w:hAnsi="Times New Roman"/>
          <w:iCs/>
          <w:sz w:val="28"/>
          <w:szCs w:val="28"/>
        </w:rPr>
        <w:t>скликання</w:t>
      </w:r>
    </w:p>
    <w:p w:rsidR="006277BB" w:rsidRPr="00FE55C4" w:rsidRDefault="006277BB" w:rsidP="000A08A4">
      <w:pPr>
        <w:jc w:val="center"/>
        <w:rPr>
          <w:rFonts w:ascii="Times New Roman" w:hAnsi="Times New Roman"/>
          <w:iCs/>
          <w:sz w:val="28"/>
          <w:szCs w:val="28"/>
        </w:rPr>
      </w:pPr>
      <w:r w:rsidRPr="00FE55C4">
        <w:rPr>
          <w:rFonts w:ascii="Times New Roman" w:hAnsi="Times New Roman"/>
          <w:iCs/>
          <w:sz w:val="28"/>
          <w:szCs w:val="28"/>
          <w:u w:val="single"/>
        </w:rPr>
        <w:t>шоста</w:t>
      </w:r>
      <w:r w:rsidRPr="00FE55C4">
        <w:rPr>
          <w:rFonts w:ascii="Times New Roman" w:hAnsi="Times New Roman"/>
          <w:iCs/>
          <w:sz w:val="28"/>
          <w:szCs w:val="28"/>
        </w:rPr>
        <w:t xml:space="preserve">  сесія</w:t>
      </w:r>
    </w:p>
    <w:p w:rsidR="006277BB" w:rsidRDefault="006277BB" w:rsidP="000A08A4">
      <w:pPr>
        <w:rPr>
          <w:b/>
          <w:i/>
          <w:iCs/>
          <w:sz w:val="28"/>
          <w:szCs w:val="28"/>
          <w:u w:val="single"/>
        </w:rPr>
      </w:pPr>
    </w:p>
    <w:p w:rsidR="006277BB" w:rsidRDefault="006277BB" w:rsidP="000A08A4">
      <w:pPr>
        <w:pStyle w:val="HTMLPreformatted"/>
        <w:spacing w:before="120"/>
        <w:jc w:val="center"/>
        <w:rPr>
          <w:rFonts w:ascii="Times New Roman" w:hAnsi="Times New Roman"/>
          <w:b/>
          <w:color w:val="auto"/>
          <w:sz w:val="28"/>
          <w:szCs w:val="28"/>
        </w:rPr>
      </w:pPr>
      <w:r>
        <w:rPr>
          <w:rFonts w:ascii="Times New Roman" w:hAnsi="Times New Roman"/>
          <w:b/>
          <w:color w:val="auto"/>
          <w:sz w:val="28"/>
          <w:szCs w:val="28"/>
        </w:rPr>
        <w:t>РІШЕННЯ</w:t>
      </w:r>
    </w:p>
    <w:p w:rsidR="006277BB" w:rsidRDefault="006277BB" w:rsidP="000A08A4">
      <w:pPr>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806"/>
        <w:gridCol w:w="4136"/>
        <w:gridCol w:w="2906"/>
      </w:tblGrid>
      <w:tr w:rsidR="006277BB" w:rsidRPr="00E14D5B" w:rsidTr="0028289D">
        <w:tc>
          <w:tcPr>
            <w:tcW w:w="2808" w:type="dxa"/>
          </w:tcPr>
          <w:p w:rsidR="006277BB" w:rsidRPr="00E14D5B" w:rsidRDefault="006277BB" w:rsidP="0028289D">
            <w:pPr>
              <w:rPr>
                <w:rFonts w:ascii="Times New Roman" w:hAnsi="Times New Roman" w:cs="Times New Roman"/>
                <w:sz w:val="28"/>
              </w:rPr>
            </w:pPr>
            <w:r w:rsidRPr="00E14D5B">
              <w:rPr>
                <w:rFonts w:ascii="Times New Roman" w:hAnsi="Times New Roman" w:cs="Times New Roman"/>
                <w:sz w:val="28"/>
                <w:u w:val="single"/>
              </w:rPr>
              <w:t>25 березня 2021 року</w:t>
            </w:r>
            <w:r w:rsidRPr="00E14D5B">
              <w:rPr>
                <w:rFonts w:ascii="Times New Roman" w:hAnsi="Times New Roman" w:cs="Times New Roman"/>
                <w:sz w:val="28"/>
              </w:rPr>
              <w:t xml:space="preserve">                       </w:t>
            </w:r>
          </w:p>
        </w:tc>
        <w:tc>
          <w:tcPr>
            <w:tcW w:w="4140" w:type="dxa"/>
          </w:tcPr>
          <w:p w:rsidR="006277BB" w:rsidRPr="00E14D5B" w:rsidRDefault="006277BB" w:rsidP="0028289D">
            <w:pPr>
              <w:jc w:val="center"/>
              <w:rPr>
                <w:rFonts w:ascii="Times New Roman" w:hAnsi="Times New Roman" w:cs="Times New Roman"/>
                <w:sz w:val="28"/>
              </w:rPr>
            </w:pPr>
            <w:r w:rsidRPr="00E14D5B">
              <w:rPr>
                <w:rFonts w:ascii="Times New Roman" w:hAnsi="Times New Roman" w:cs="Times New Roman"/>
                <w:sz w:val="28"/>
                <w:szCs w:val="28"/>
              </w:rPr>
              <w:t>м. Пологи</w:t>
            </w:r>
          </w:p>
        </w:tc>
        <w:tc>
          <w:tcPr>
            <w:tcW w:w="2909" w:type="dxa"/>
          </w:tcPr>
          <w:p w:rsidR="006277BB" w:rsidRPr="00E14D5B" w:rsidRDefault="006277BB" w:rsidP="0028289D">
            <w:pPr>
              <w:rPr>
                <w:rFonts w:ascii="Times New Roman" w:hAnsi="Times New Roman" w:cs="Times New Roman"/>
                <w:sz w:val="28"/>
                <w:u w:val="single"/>
              </w:rPr>
            </w:pPr>
            <w:r w:rsidRPr="00E14D5B">
              <w:rPr>
                <w:rFonts w:ascii="Times New Roman" w:hAnsi="Times New Roman" w:cs="Times New Roman"/>
                <w:sz w:val="28"/>
              </w:rPr>
              <w:t xml:space="preserve">                          №</w:t>
            </w:r>
            <w:r w:rsidRPr="00E14D5B">
              <w:rPr>
                <w:rFonts w:ascii="Times New Roman" w:hAnsi="Times New Roman" w:cs="Times New Roman"/>
                <w:sz w:val="28"/>
                <w:u w:val="single"/>
              </w:rPr>
              <w:t xml:space="preserve">    </w:t>
            </w:r>
            <w:r>
              <w:rPr>
                <w:rFonts w:ascii="Times New Roman" w:hAnsi="Times New Roman" w:cs="Times New Roman"/>
                <w:sz w:val="28"/>
                <w:u w:val="single"/>
              </w:rPr>
              <w:t>4</w:t>
            </w:r>
          </w:p>
        </w:tc>
      </w:tr>
    </w:tbl>
    <w:p w:rsidR="006277BB" w:rsidRDefault="006277BB" w:rsidP="00B744A7">
      <w:pPr>
        <w:rPr>
          <w:sz w:val="28"/>
          <w:szCs w:val="28"/>
        </w:rPr>
      </w:pPr>
    </w:p>
    <w:p w:rsidR="006277BB" w:rsidRPr="000A08A4" w:rsidRDefault="006277BB" w:rsidP="000A08A4">
      <w:pPr>
        <w:pStyle w:val="NormalWeb"/>
        <w:spacing w:line="240" w:lineRule="exact"/>
        <w:jc w:val="both"/>
        <w:rPr>
          <w:b/>
          <w:sz w:val="28"/>
          <w:szCs w:val="28"/>
        </w:rPr>
      </w:pPr>
      <w:r w:rsidRPr="000A08A4">
        <w:rPr>
          <w:b/>
          <w:sz w:val="28"/>
          <w:szCs w:val="28"/>
        </w:rPr>
        <w:t>Про внесення змін  до районної Програми</w:t>
      </w:r>
      <w:r>
        <w:rPr>
          <w:b/>
          <w:sz w:val="28"/>
          <w:szCs w:val="28"/>
        </w:rPr>
        <w:t xml:space="preserve"> </w:t>
      </w:r>
      <w:r w:rsidRPr="000A08A4">
        <w:rPr>
          <w:b/>
          <w:sz w:val="28"/>
          <w:szCs w:val="28"/>
        </w:rPr>
        <w:t>утримання виконавчого апарату Пологівської районної</w:t>
      </w:r>
      <w:r>
        <w:rPr>
          <w:b/>
          <w:sz w:val="28"/>
          <w:szCs w:val="28"/>
        </w:rPr>
        <w:t xml:space="preserve"> </w:t>
      </w:r>
      <w:r w:rsidRPr="000A08A4">
        <w:rPr>
          <w:b/>
          <w:sz w:val="28"/>
          <w:szCs w:val="28"/>
        </w:rPr>
        <w:t>ради Запорізької області на 2021 рік (зі змінами та доповненнями)</w:t>
      </w:r>
    </w:p>
    <w:p w:rsidR="006277BB" w:rsidRPr="00300112" w:rsidRDefault="006277BB" w:rsidP="001B7F64">
      <w:pPr>
        <w:rPr>
          <w:sz w:val="28"/>
        </w:rPr>
      </w:pPr>
    </w:p>
    <w:p w:rsidR="006277BB" w:rsidRPr="00300112" w:rsidRDefault="006277BB" w:rsidP="001B7F64">
      <w:pPr>
        <w:rPr>
          <w:sz w:val="28"/>
        </w:rPr>
      </w:pPr>
      <w:r w:rsidRPr="00300112">
        <w:rPr>
          <w:sz w:val="28"/>
        </w:rPr>
        <w:tab/>
      </w:r>
    </w:p>
    <w:p w:rsidR="006277BB" w:rsidRDefault="006277BB" w:rsidP="000A08A4">
      <w:pPr>
        <w:pStyle w:val="NormalWeb"/>
        <w:ind w:firstLine="720"/>
        <w:jc w:val="both"/>
        <w:rPr>
          <w:sz w:val="28"/>
          <w:szCs w:val="28"/>
        </w:rPr>
      </w:pPr>
      <w:r w:rsidRPr="00300112">
        <w:rPr>
          <w:sz w:val="28"/>
          <w:szCs w:val="28"/>
        </w:rPr>
        <w:t xml:space="preserve">Відповідно до ст. 43 Закону України «Про місцеве самоврядування в Україні», ст. 91 Бюджетного кодексу України,  постанови Кабінету Міністрів </w:t>
      </w:r>
      <w:r>
        <w:rPr>
          <w:sz w:val="28"/>
          <w:szCs w:val="28"/>
        </w:rPr>
        <w:t xml:space="preserve">України </w:t>
      </w:r>
      <w:r w:rsidRPr="00300112">
        <w:rPr>
          <w:sz w:val="28"/>
          <w:szCs w:val="28"/>
        </w:rPr>
        <w:t>від 9 березня 2006 р. №268 «Про упорядкування структури та умов оплати праці працівників апарату органів виконавчої влади, органів прокуратури, судів та інших органів»,</w:t>
      </w:r>
      <w:r>
        <w:rPr>
          <w:sz w:val="28"/>
          <w:szCs w:val="28"/>
        </w:rPr>
        <w:t xml:space="preserve"> </w:t>
      </w:r>
      <w:r w:rsidRPr="00300112">
        <w:rPr>
          <w:sz w:val="28"/>
          <w:szCs w:val="28"/>
        </w:rPr>
        <w:t xml:space="preserve"> з метою забезпечення стабільної роботи Пологівської районної </w:t>
      </w:r>
      <w:r>
        <w:rPr>
          <w:sz w:val="28"/>
          <w:szCs w:val="28"/>
        </w:rPr>
        <w:t>ради щодо виконання повноважень</w:t>
      </w:r>
      <w:r w:rsidRPr="00300112">
        <w:rPr>
          <w:sz w:val="28"/>
          <w:szCs w:val="28"/>
        </w:rPr>
        <w:t xml:space="preserve"> Пологівська районна рада Запорізької області </w:t>
      </w:r>
    </w:p>
    <w:p w:rsidR="006277BB" w:rsidRPr="000A08A4" w:rsidRDefault="006277BB" w:rsidP="000A08A4">
      <w:pPr>
        <w:pStyle w:val="NormalWeb"/>
        <w:jc w:val="both"/>
        <w:rPr>
          <w:b/>
          <w:sz w:val="28"/>
          <w:szCs w:val="28"/>
        </w:rPr>
      </w:pPr>
      <w:r w:rsidRPr="000A08A4">
        <w:rPr>
          <w:b/>
          <w:sz w:val="28"/>
          <w:szCs w:val="28"/>
        </w:rPr>
        <w:t>ВИРІШИЛА:</w:t>
      </w:r>
    </w:p>
    <w:p w:rsidR="006277BB" w:rsidRPr="00300112" w:rsidRDefault="006277BB" w:rsidP="001B7F64">
      <w:pPr>
        <w:pStyle w:val="NormalWeb"/>
        <w:ind w:firstLine="720"/>
        <w:jc w:val="both"/>
        <w:rPr>
          <w:sz w:val="28"/>
          <w:szCs w:val="28"/>
        </w:rPr>
      </w:pPr>
    </w:p>
    <w:p w:rsidR="006277BB" w:rsidRDefault="006277BB" w:rsidP="001B7F64">
      <w:pPr>
        <w:pStyle w:val="NormalWeb"/>
        <w:ind w:firstLine="720"/>
        <w:jc w:val="both"/>
        <w:rPr>
          <w:sz w:val="28"/>
          <w:szCs w:val="28"/>
        </w:rPr>
      </w:pPr>
      <w:r w:rsidRPr="00300112">
        <w:rPr>
          <w:sz w:val="28"/>
          <w:szCs w:val="28"/>
        </w:rPr>
        <w:t>1. Внести зміни до районної Програми утримання виконавчого апарату Пологівської районної ради Запорізької області на 2021 рік (далі – Програма), яка затверджена рішенн</w:t>
      </w:r>
      <w:r>
        <w:rPr>
          <w:sz w:val="28"/>
          <w:szCs w:val="28"/>
        </w:rPr>
        <w:t>ям районної ради від 24.12.2020</w:t>
      </w:r>
      <w:r w:rsidRPr="00300112">
        <w:rPr>
          <w:sz w:val="28"/>
          <w:szCs w:val="28"/>
        </w:rPr>
        <w:t xml:space="preserve">р. №2 </w:t>
      </w:r>
      <w:r>
        <w:rPr>
          <w:sz w:val="28"/>
          <w:szCs w:val="28"/>
        </w:rPr>
        <w:t>(зі змінами та доповненнями):</w:t>
      </w:r>
    </w:p>
    <w:p w:rsidR="006277BB" w:rsidRDefault="006277BB" w:rsidP="001B7F64">
      <w:pPr>
        <w:pStyle w:val="NormalWeb"/>
        <w:ind w:firstLine="720"/>
        <w:jc w:val="both"/>
        <w:rPr>
          <w:sz w:val="28"/>
          <w:szCs w:val="28"/>
        </w:rPr>
      </w:pPr>
      <w:r>
        <w:rPr>
          <w:sz w:val="28"/>
          <w:szCs w:val="28"/>
        </w:rPr>
        <w:t>1) Розділ І «Паспорт районної Програми утримання виконавчого апарату Пологівської районної Запорізької області на 2021 рік» викласти в новій редакції (Додаток 1);</w:t>
      </w:r>
    </w:p>
    <w:p w:rsidR="006277BB" w:rsidRDefault="006277BB" w:rsidP="001B7F64">
      <w:pPr>
        <w:pStyle w:val="NormalWeb"/>
        <w:ind w:firstLine="720"/>
        <w:jc w:val="both"/>
        <w:rPr>
          <w:sz w:val="28"/>
          <w:szCs w:val="28"/>
        </w:rPr>
      </w:pPr>
      <w:r>
        <w:rPr>
          <w:sz w:val="28"/>
          <w:szCs w:val="28"/>
        </w:rPr>
        <w:t>2) Додаток 1 до Програми «Перелік завдань, заходів та показників районної Програми утримання виконавчих апаратів Пологівської районної ради Запорізької області та Більмацької, Гуляйпільської, Оріхівської, Розівської, Токмацької районних рад на 2021 рік» викласти в новій редакції (Додаток 2).</w:t>
      </w:r>
    </w:p>
    <w:p w:rsidR="006277BB" w:rsidRPr="00300112" w:rsidRDefault="006277BB" w:rsidP="001B7F64">
      <w:pPr>
        <w:pStyle w:val="NormalWeb"/>
        <w:ind w:firstLine="720"/>
        <w:jc w:val="both"/>
        <w:rPr>
          <w:sz w:val="28"/>
          <w:szCs w:val="28"/>
        </w:rPr>
      </w:pPr>
      <w:r w:rsidRPr="00300112">
        <w:rPr>
          <w:sz w:val="28"/>
          <w:szCs w:val="28"/>
        </w:rPr>
        <w:t>2. Відділу фінансів Пологівської районної державної адміністрації забезпечити фінансування Програми в межах призначень.</w:t>
      </w:r>
    </w:p>
    <w:p w:rsidR="006277BB" w:rsidRPr="00300112" w:rsidRDefault="006277BB" w:rsidP="001B7F64">
      <w:pPr>
        <w:pStyle w:val="NormalWeb"/>
        <w:ind w:firstLine="720"/>
        <w:jc w:val="both"/>
        <w:rPr>
          <w:sz w:val="28"/>
          <w:szCs w:val="28"/>
        </w:rPr>
      </w:pPr>
      <w:r w:rsidRPr="00300112">
        <w:rPr>
          <w:sz w:val="28"/>
          <w:szCs w:val="28"/>
        </w:rPr>
        <w:t>3. Контроль за виконанням даного рішення покласти на постійну комісію Пологівської районної ради з питань бюджету та соціально-економічного розвитку.</w:t>
      </w:r>
    </w:p>
    <w:p w:rsidR="006277BB" w:rsidRDefault="006277BB" w:rsidP="001B7F64">
      <w:pPr>
        <w:jc w:val="both"/>
        <w:rPr>
          <w:rFonts w:ascii="Times New Roman" w:hAnsi="Times New Roman" w:cs="Times New Roman"/>
          <w:b/>
          <w:sz w:val="28"/>
          <w:szCs w:val="28"/>
        </w:rPr>
      </w:pPr>
    </w:p>
    <w:p w:rsidR="006277BB" w:rsidRPr="00300112" w:rsidRDefault="006277BB" w:rsidP="001B7F64">
      <w:pPr>
        <w:jc w:val="both"/>
        <w:rPr>
          <w:rFonts w:ascii="Times New Roman" w:hAnsi="Times New Roman" w:cs="Times New Roman"/>
          <w:b/>
          <w:sz w:val="28"/>
          <w:szCs w:val="28"/>
        </w:rPr>
      </w:pPr>
    </w:p>
    <w:p w:rsidR="006277BB" w:rsidRPr="00300112" w:rsidRDefault="006277BB" w:rsidP="001B7F64">
      <w:pPr>
        <w:jc w:val="both"/>
        <w:rPr>
          <w:rFonts w:ascii="Times New Roman" w:hAnsi="Times New Roman" w:cs="Times New Roman"/>
          <w:sz w:val="28"/>
        </w:rPr>
      </w:pPr>
      <w:r w:rsidRPr="00300112">
        <w:rPr>
          <w:rFonts w:ascii="Times New Roman" w:hAnsi="Times New Roman" w:cs="Times New Roman"/>
          <w:sz w:val="28"/>
        </w:rPr>
        <w:t xml:space="preserve">Голова ради                        </w:t>
      </w:r>
      <w:r w:rsidRPr="00300112">
        <w:rPr>
          <w:rFonts w:ascii="Times New Roman" w:hAnsi="Times New Roman" w:cs="Times New Roman"/>
          <w:sz w:val="28"/>
        </w:rPr>
        <w:tab/>
      </w:r>
      <w:r w:rsidRPr="00300112">
        <w:rPr>
          <w:rFonts w:ascii="Times New Roman" w:hAnsi="Times New Roman" w:cs="Times New Roman"/>
          <w:sz w:val="28"/>
        </w:rPr>
        <w:tab/>
      </w:r>
      <w:r w:rsidRPr="00300112">
        <w:rPr>
          <w:rFonts w:ascii="Times New Roman" w:hAnsi="Times New Roman" w:cs="Times New Roman"/>
          <w:sz w:val="28"/>
        </w:rPr>
        <w:tab/>
        <w:t xml:space="preserve">        </w:t>
      </w:r>
      <w:r w:rsidRPr="00300112">
        <w:rPr>
          <w:rFonts w:ascii="Times New Roman" w:hAnsi="Times New Roman" w:cs="Times New Roman"/>
          <w:sz w:val="28"/>
        </w:rPr>
        <w:tab/>
      </w:r>
      <w:r>
        <w:rPr>
          <w:rFonts w:ascii="Times New Roman" w:hAnsi="Times New Roman" w:cs="Times New Roman"/>
          <w:sz w:val="28"/>
        </w:rPr>
        <w:t xml:space="preserve">                    </w:t>
      </w:r>
      <w:r w:rsidRPr="00300112">
        <w:rPr>
          <w:rFonts w:ascii="Times New Roman" w:hAnsi="Times New Roman" w:cs="Times New Roman"/>
          <w:sz w:val="28"/>
        </w:rPr>
        <w:t>С</w:t>
      </w:r>
      <w:r>
        <w:rPr>
          <w:rFonts w:ascii="Times New Roman" w:hAnsi="Times New Roman" w:cs="Times New Roman"/>
          <w:sz w:val="28"/>
        </w:rPr>
        <w:t>ергій КАЛАШНИК</w:t>
      </w:r>
      <w:r w:rsidRPr="00300112">
        <w:rPr>
          <w:rFonts w:ascii="Times New Roman" w:hAnsi="Times New Roman" w:cs="Times New Roman"/>
          <w:sz w:val="28"/>
        </w:rPr>
        <w:t xml:space="preserve">                                                                      </w:t>
      </w:r>
    </w:p>
    <w:p w:rsidR="006277BB" w:rsidRDefault="006277BB" w:rsidP="008E1758">
      <w:pPr>
        <w:pStyle w:val="326"/>
        <w:spacing w:before="0" w:after="0"/>
        <w:ind w:left="5664" w:firstLine="708"/>
        <w:jc w:val="both"/>
        <w:rPr>
          <w:b w:val="0"/>
          <w:sz w:val="28"/>
          <w:szCs w:val="28"/>
          <w:lang w:val="uk-UA"/>
        </w:rPr>
      </w:pPr>
      <w:r>
        <w:rPr>
          <w:b w:val="0"/>
          <w:sz w:val="28"/>
          <w:szCs w:val="28"/>
          <w:lang w:val="uk-UA"/>
        </w:rPr>
        <w:t xml:space="preserve">         </w:t>
      </w:r>
      <w:r w:rsidRPr="008E1758">
        <w:rPr>
          <w:b w:val="0"/>
          <w:sz w:val="28"/>
          <w:szCs w:val="28"/>
          <w:lang w:val="uk-UA"/>
        </w:rPr>
        <w:t xml:space="preserve">Додаток 1 </w:t>
      </w:r>
    </w:p>
    <w:p w:rsidR="006277BB" w:rsidRPr="008E1758" w:rsidRDefault="006277BB" w:rsidP="008E1758">
      <w:pPr>
        <w:pStyle w:val="326"/>
        <w:spacing w:before="0" w:after="0"/>
        <w:ind w:left="5664" w:firstLine="708"/>
        <w:jc w:val="both"/>
        <w:rPr>
          <w:b w:val="0"/>
          <w:sz w:val="28"/>
          <w:szCs w:val="28"/>
          <w:lang w:val="uk-UA"/>
        </w:rPr>
      </w:pPr>
      <w:r w:rsidRPr="008E1758">
        <w:rPr>
          <w:b w:val="0"/>
          <w:sz w:val="28"/>
          <w:szCs w:val="28"/>
          <w:lang w:val="uk-UA"/>
        </w:rPr>
        <w:t xml:space="preserve">до рішення районної ради </w:t>
      </w:r>
    </w:p>
    <w:p w:rsidR="006277BB" w:rsidRPr="008E1758" w:rsidRDefault="006277BB" w:rsidP="008E1758">
      <w:pPr>
        <w:pStyle w:val="326"/>
        <w:spacing w:before="0" w:after="0"/>
        <w:ind w:left="5664" w:firstLine="708"/>
        <w:jc w:val="center"/>
        <w:rPr>
          <w:b w:val="0"/>
          <w:sz w:val="28"/>
          <w:szCs w:val="28"/>
          <w:lang w:val="uk-UA"/>
        </w:rPr>
      </w:pPr>
      <w:r>
        <w:rPr>
          <w:b w:val="0"/>
          <w:sz w:val="28"/>
          <w:szCs w:val="28"/>
          <w:lang w:val="uk-UA"/>
        </w:rPr>
        <w:t>від _________</w:t>
      </w:r>
      <w:r w:rsidRPr="008E1758">
        <w:rPr>
          <w:b w:val="0"/>
          <w:sz w:val="28"/>
          <w:szCs w:val="28"/>
          <w:lang w:val="uk-UA"/>
        </w:rPr>
        <w:t xml:space="preserve"> 2021 р. № _</w:t>
      </w:r>
    </w:p>
    <w:p w:rsidR="006277BB" w:rsidRDefault="006277BB" w:rsidP="0005106F">
      <w:pPr>
        <w:ind w:left="5664" w:firstLine="708"/>
        <w:rPr>
          <w:rFonts w:ascii="Times New Roman" w:hAnsi="Times New Roman" w:cs="Times New Roman"/>
          <w:sz w:val="28"/>
          <w:szCs w:val="28"/>
        </w:rPr>
      </w:pPr>
    </w:p>
    <w:p w:rsidR="006277BB" w:rsidRDefault="006277BB" w:rsidP="0005106F">
      <w:pPr>
        <w:ind w:left="5664" w:firstLine="708"/>
        <w:rPr>
          <w:rFonts w:ascii="Times New Roman" w:hAnsi="Times New Roman" w:cs="Times New Roman"/>
          <w:sz w:val="28"/>
          <w:szCs w:val="28"/>
        </w:rPr>
      </w:pPr>
    </w:p>
    <w:p w:rsidR="006277BB" w:rsidRPr="00300112" w:rsidRDefault="006277BB" w:rsidP="00430C14">
      <w:pPr>
        <w:rPr>
          <w:b/>
          <w:sz w:val="32"/>
          <w:szCs w:val="32"/>
        </w:rPr>
      </w:pPr>
    </w:p>
    <w:p w:rsidR="006277BB" w:rsidRPr="00C773F7" w:rsidRDefault="006277BB" w:rsidP="00731EA3">
      <w:pPr>
        <w:pStyle w:val="Heading2"/>
        <w:rPr>
          <w:color w:val="000000"/>
          <w:sz w:val="28"/>
          <w:szCs w:val="28"/>
          <w:lang w:val="uk-UA"/>
        </w:rPr>
      </w:pPr>
    </w:p>
    <w:p w:rsidR="006277BB" w:rsidRPr="00C773F7" w:rsidRDefault="006277BB" w:rsidP="00731EA3">
      <w:pPr>
        <w:pStyle w:val="Heading2"/>
        <w:rPr>
          <w:b w:val="0"/>
          <w:color w:val="000000"/>
          <w:sz w:val="28"/>
          <w:lang w:val="uk-UA"/>
        </w:rPr>
      </w:pPr>
      <w:r w:rsidRPr="00C773F7">
        <w:rPr>
          <w:color w:val="000000"/>
          <w:sz w:val="28"/>
          <w:szCs w:val="28"/>
          <w:lang w:val="uk-UA"/>
        </w:rPr>
        <w:t>І.  Паспорт р</w:t>
      </w:r>
      <w:r w:rsidRPr="00C773F7">
        <w:rPr>
          <w:color w:val="000000"/>
          <w:sz w:val="28"/>
          <w:lang w:val="uk-UA"/>
        </w:rPr>
        <w:t>айонної Програми утримання виконавчого апарату Пологівської районної ради Запорізької області на 2021 рік</w:t>
      </w:r>
    </w:p>
    <w:p w:rsidR="006277BB" w:rsidRPr="00C773F7" w:rsidRDefault="006277BB" w:rsidP="0037290B">
      <w:pPr>
        <w:jc w:val="center"/>
        <w:rPr>
          <w:rFonts w:ascii="Times New Roman" w:hAnsi="Times New Roman" w:cs="Times New Roman"/>
          <w:sz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
        <w:gridCol w:w="3970"/>
        <w:gridCol w:w="5146"/>
      </w:tblGrid>
      <w:tr w:rsidR="006277BB" w:rsidRPr="00C773F7" w:rsidTr="006539FC">
        <w:tc>
          <w:tcPr>
            <w:tcW w:w="532" w:type="dxa"/>
          </w:tcPr>
          <w:p w:rsidR="006277BB" w:rsidRPr="00C773F7" w:rsidRDefault="006277BB" w:rsidP="009C0A57">
            <w:pPr>
              <w:tabs>
                <w:tab w:val="left" w:pos="2663"/>
              </w:tabs>
              <w:rPr>
                <w:rFonts w:ascii="Times New Roman" w:hAnsi="Times New Roman" w:cs="Times New Roman"/>
              </w:rPr>
            </w:pPr>
            <w:r w:rsidRPr="00C773F7">
              <w:rPr>
                <w:rFonts w:ascii="Times New Roman" w:hAnsi="Times New Roman" w:cs="Times New Roman"/>
              </w:rPr>
              <w:t>1</w:t>
            </w:r>
            <w:r w:rsidRPr="00C773F7">
              <w:rPr>
                <w:rFonts w:ascii="Times New Roman" w:hAnsi="Times New Roman" w:cs="Times New Roman"/>
              </w:rPr>
              <w:tab/>
            </w:r>
            <w:r w:rsidRPr="00C773F7">
              <w:rPr>
                <w:rFonts w:ascii="Times New Roman" w:hAnsi="Times New Roman" w:cs="Times New Roman"/>
              </w:rPr>
              <w:tab/>
            </w:r>
            <w:r w:rsidRPr="00C773F7">
              <w:rPr>
                <w:rFonts w:ascii="Times New Roman" w:hAnsi="Times New Roman" w:cs="Times New Roman"/>
              </w:rPr>
              <w:tab/>
              <w:t>1</w:t>
            </w:r>
          </w:p>
        </w:tc>
        <w:tc>
          <w:tcPr>
            <w:tcW w:w="3970"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Ініціатор  розроблення Програми:</w:t>
            </w:r>
          </w:p>
        </w:tc>
        <w:tc>
          <w:tcPr>
            <w:tcW w:w="5146" w:type="dxa"/>
          </w:tcPr>
          <w:p w:rsidR="006277BB" w:rsidRPr="00C773F7" w:rsidRDefault="006277BB" w:rsidP="0037290B">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6277BB" w:rsidRPr="00C773F7" w:rsidTr="006539FC">
        <w:tc>
          <w:tcPr>
            <w:tcW w:w="532" w:type="dxa"/>
          </w:tcPr>
          <w:p w:rsidR="006277BB" w:rsidRPr="00C773F7" w:rsidRDefault="006277BB" w:rsidP="009C0A57">
            <w:pPr>
              <w:tabs>
                <w:tab w:val="left" w:pos="2663"/>
              </w:tabs>
              <w:rPr>
                <w:rFonts w:ascii="Times New Roman" w:hAnsi="Times New Roman" w:cs="Times New Roman"/>
              </w:rPr>
            </w:pPr>
            <w:r w:rsidRPr="00C773F7">
              <w:rPr>
                <w:rFonts w:ascii="Times New Roman" w:hAnsi="Times New Roman" w:cs="Times New Roman"/>
              </w:rPr>
              <w:t>2</w:t>
            </w:r>
          </w:p>
        </w:tc>
        <w:tc>
          <w:tcPr>
            <w:tcW w:w="3970"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Розробник Програми</w:t>
            </w:r>
          </w:p>
        </w:tc>
        <w:tc>
          <w:tcPr>
            <w:tcW w:w="5146"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6277BB" w:rsidRPr="00C773F7" w:rsidTr="006539FC">
        <w:tc>
          <w:tcPr>
            <w:tcW w:w="532" w:type="dxa"/>
          </w:tcPr>
          <w:p w:rsidR="006277BB" w:rsidRPr="00C773F7" w:rsidRDefault="006277BB" w:rsidP="00815D65">
            <w:pPr>
              <w:tabs>
                <w:tab w:val="left" w:pos="2663"/>
              </w:tabs>
              <w:rPr>
                <w:rFonts w:ascii="Times New Roman" w:hAnsi="Times New Roman" w:cs="Times New Roman"/>
              </w:rPr>
            </w:pPr>
            <w:r w:rsidRPr="00C773F7">
              <w:rPr>
                <w:rFonts w:ascii="Times New Roman" w:hAnsi="Times New Roman" w:cs="Times New Roman"/>
              </w:rPr>
              <w:t>3</w:t>
            </w:r>
          </w:p>
        </w:tc>
        <w:tc>
          <w:tcPr>
            <w:tcW w:w="3970" w:type="dxa"/>
          </w:tcPr>
          <w:p w:rsidR="006277BB" w:rsidRPr="00C773F7" w:rsidRDefault="006277BB" w:rsidP="003C7640">
            <w:pPr>
              <w:tabs>
                <w:tab w:val="left" w:pos="2663"/>
              </w:tabs>
              <w:rPr>
                <w:rFonts w:ascii="Times New Roman" w:hAnsi="Times New Roman" w:cs="Times New Roman"/>
                <w:sz w:val="28"/>
                <w:szCs w:val="28"/>
              </w:rPr>
            </w:pPr>
            <w:r w:rsidRPr="00C773F7">
              <w:rPr>
                <w:rFonts w:ascii="Times New Roman" w:hAnsi="Times New Roman" w:cs="Times New Roman"/>
                <w:sz w:val="28"/>
                <w:szCs w:val="28"/>
              </w:rPr>
              <w:t>Відповідальний виконавець Програми</w:t>
            </w:r>
          </w:p>
        </w:tc>
        <w:tc>
          <w:tcPr>
            <w:tcW w:w="5146" w:type="dxa"/>
          </w:tcPr>
          <w:p w:rsidR="006277BB" w:rsidRPr="00C773F7" w:rsidRDefault="006277BB" w:rsidP="003C7640">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6277BB" w:rsidRPr="00C773F7" w:rsidTr="006539FC">
        <w:tc>
          <w:tcPr>
            <w:tcW w:w="532" w:type="dxa"/>
          </w:tcPr>
          <w:p w:rsidR="006277BB" w:rsidRPr="00C773F7" w:rsidRDefault="006277BB" w:rsidP="009C0A57">
            <w:pPr>
              <w:tabs>
                <w:tab w:val="left" w:pos="2663"/>
              </w:tabs>
              <w:rPr>
                <w:rFonts w:ascii="Times New Roman" w:hAnsi="Times New Roman" w:cs="Times New Roman"/>
              </w:rPr>
            </w:pPr>
            <w:r w:rsidRPr="00C773F7">
              <w:rPr>
                <w:rFonts w:ascii="Times New Roman" w:hAnsi="Times New Roman" w:cs="Times New Roman"/>
              </w:rPr>
              <w:t>4</w:t>
            </w:r>
          </w:p>
        </w:tc>
        <w:tc>
          <w:tcPr>
            <w:tcW w:w="3970"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Учасники Програми</w:t>
            </w:r>
          </w:p>
        </w:tc>
        <w:tc>
          <w:tcPr>
            <w:tcW w:w="5146" w:type="dxa"/>
          </w:tcPr>
          <w:p w:rsidR="006277BB" w:rsidRPr="00C773F7" w:rsidRDefault="006277BB" w:rsidP="0078517E">
            <w:pPr>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p w:rsidR="006277BB" w:rsidRPr="00C773F7" w:rsidRDefault="006277BB" w:rsidP="0078517E">
            <w:pPr>
              <w:rPr>
                <w:rFonts w:ascii="Times New Roman" w:hAnsi="Times New Roman" w:cs="Times New Roman"/>
                <w:sz w:val="28"/>
                <w:szCs w:val="28"/>
              </w:rPr>
            </w:pPr>
            <w:r w:rsidRPr="00C773F7">
              <w:rPr>
                <w:rFonts w:ascii="Times New Roman" w:hAnsi="Times New Roman" w:cs="Times New Roman"/>
                <w:sz w:val="28"/>
                <w:szCs w:val="28"/>
              </w:rPr>
              <w:t>Більмацька районна рада Запорізької області</w:t>
            </w:r>
          </w:p>
          <w:p w:rsidR="006277BB" w:rsidRPr="00C773F7" w:rsidRDefault="006277BB" w:rsidP="0078517E">
            <w:pPr>
              <w:rPr>
                <w:rFonts w:ascii="Times New Roman" w:hAnsi="Times New Roman" w:cs="Times New Roman"/>
                <w:sz w:val="28"/>
                <w:szCs w:val="28"/>
              </w:rPr>
            </w:pPr>
            <w:r w:rsidRPr="00C773F7">
              <w:rPr>
                <w:rFonts w:ascii="Times New Roman" w:hAnsi="Times New Roman" w:cs="Times New Roman"/>
                <w:sz w:val="28"/>
                <w:szCs w:val="28"/>
              </w:rPr>
              <w:t>Гуляйпільська районна рада</w:t>
            </w:r>
          </w:p>
          <w:p w:rsidR="006277BB" w:rsidRPr="00C773F7" w:rsidRDefault="006277BB" w:rsidP="0078517E">
            <w:pPr>
              <w:rPr>
                <w:rFonts w:ascii="Times New Roman" w:hAnsi="Times New Roman" w:cs="Times New Roman"/>
                <w:sz w:val="28"/>
                <w:szCs w:val="28"/>
              </w:rPr>
            </w:pPr>
            <w:r w:rsidRPr="00C773F7">
              <w:rPr>
                <w:rFonts w:ascii="Times New Roman" w:hAnsi="Times New Roman" w:cs="Times New Roman"/>
                <w:sz w:val="28"/>
                <w:szCs w:val="28"/>
              </w:rPr>
              <w:t>Оріхівська районна рада</w:t>
            </w:r>
          </w:p>
          <w:p w:rsidR="006277BB" w:rsidRPr="00C773F7" w:rsidRDefault="006277BB" w:rsidP="0078517E">
            <w:pPr>
              <w:rPr>
                <w:rFonts w:ascii="Times New Roman" w:hAnsi="Times New Roman" w:cs="Times New Roman"/>
                <w:sz w:val="28"/>
                <w:szCs w:val="28"/>
              </w:rPr>
            </w:pPr>
            <w:r w:rsidRPr="00C773F7">
              <w:rPr>
                <w:rFonts w:ascii="Times New Roman" w:hAnsi="Times New Roman" w:cs="Times New Roman"/>
                <w:sz w:val="28"/>
                <w:szCs w:val="28"/>
              </w:rPr>
              <w:t>Розівська районна рада Запорізької області</w:t>
            </w:r>
          </w:p>
          <w:p w:rsidR="006277BB" w:rsidRPr="00C773F7" w:rsidRDefault="006277BB" w:rsidP="0078517E">
            <w:pPr>
              <w:rPr>
                <w:rFonts w:ascii="Times New Roman" w:hAnsi="Times New Roman" w:cs="Times New Roman"/>
                <w:sz w:val="28"/>
                <w:szCs w:val="28"/>
              </w:rPr>
            </w:pPr>
            <w:r w:rsidRPr="00C773F7">
              <w:rPr>
                <w:rFonts w:ascii="Times New Roman" w:hAnsi="Times New Roman" w:cs="Times New Roman"/>
                <w:sz w:val="28"/>
                <w:szCs w:val="28"/>
              </w:rPr>
              <w:t>Токмацька районна рада</w:t>
            </w:r>
          </w:p>
        </w:tc>
      </w:tr>
      <w:tr w:rsidR="006277BB" w:rsidRPr="00C773F7" w:rsidTr="006539FC">
        <w:tc>
          <w:tcPr>
            <w:tcW w:w="532" w:type="dxa"/>
          </w:tcPr>
          <w:p w:rsidR="006277BB" w:rsidRPr="00C773F7" w:rsidRDefault="006277BB" w:rsidP="009C0A57">
            <w:pPr>
              <w:tabs>
                <w:tab w:val="left" w:pos="2663"/>
              </w:tabs>
              <w:rPr>
                <w:rFonts w:ascii="Times New Roman" w:hAnsi="Times New Roman" w:cs="Times New Roman"/>
              </w:rPr>
            </w:pPr>
            <w:r w:rsidRPr="00C773F7">
              <w:rPr>
                <w:rFonts w:ascii="Times New Roman" w:hAnsi="Times New Roman" w:cs="Times New Roman"/>
              </w:rPr>
              <w:t>5</w:t>
            </w:r>
          </w:p>
        </w:tc>
        <w:tc>
          <w:tcPr>
            <w:tcW w:w="3970"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Терміни реалізації Програми</w:t>
            </w:r>
          </w:p>
        </w:tc>
        <w:tc>
          <w:tcPr>
            <w:tcW w:w="5146" w:type="dxa"/>
          </w:tcPr>
          <w:p w:rsidR="006277BB" w:rsidRPr="00C773F7" w:rsidRDefault="006277BB" w:rsidP="0078517E">
            <w:pPr>
              <w:tabs>
                <w:tab w:val="left" w:pos="2663"/>
              </w:tabs>
              <w:rPr>
                <w:rFonts w:ascii="Times New Roman" w:hAnsi="Times New Roman" w:cs="Times New Roman"/>
                <w:sz w:val="28"/>
                <w:szCs w:val="28"/>
              </w:rPr>
            </w:pPr>
            <w:r w:rsidRPr="00C773F7">
              <w:rPr>
                <w:rFonts w:ascii="Times New Roman" w:hAnsi="Times New Roman" w:cs="Times New Roman"/>
                <w:sz w:val="28"/>
                <w:szCs w:val="28"/>
              </w:rPr>
              <w:t>2021 рік</w:t>
            </w:r>
          </w:p>
        </w:tc>
      </w:tr>
      <w:tr w:rsidR="006277BB" w:rsidRPr="00C773F7" w:rsidTr="006539FC">
        <w:tc>
          <w:tcPr>
            <w:tcW w:w="532" w:type="dxa"/>
          </w:tcPr>
          <w:p w:rsidR="006277BB" w:rsidRPr="00C773F7" w:rsidRDefault="006277BB" w:rsidP="009C0A57">
            <w:pPr>
              <w:tabs>
                <w:tab w:val="left" w:pos="2663"/>
              </w:tabs>
              <w:rPr>
                <w:rFonts w:ascii="Times New Roman" w:hAnsi="Times New Roman" w:cs="Times New Roman"/>
              </w:rPr>
            </w:pPr>
            <w:r w:rsidRPr="00C773F7">
              <w:rPr>
                <w:rFonts w:ascii="Times New Roman" w:hAnsi="Times New Roman" w:cs="Times New Roman"/>
              </w:rPr>
              <w:t>6</w:t>
            </w:r>
          </w:p>
          <w:p w:rsidR="006277BB" w:rsidRPr="00C773F7" w:rsidRDefault="006277BB" w:rsidP="009C0A57">
            <w:pPr>
              <w:tabs>
                <w:tab w:val="left" w:pos="2663"/>
              </w:tabs>
              <w:rPr>
                <w:rFonts w:ascii="Times New Roman" w:hAnsi="Times New Roman" w:cs="Times New Roman"/>
              </w:rPr>
            </w:pPr>
          </w:p>
        </w:tc>
        <w:tc>
          <w:tcPr>
            <w:tcW w:w="3970"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 xml:space="preserve">Перелік місцевих бюджетів, які приймають участь у виконанні Програми  </w:t>
            </w:r>
          </w:p>
        </w:tc>
        <w:tc>
          <w:tcPr>
            <w:tcW w:w="5146"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Районний бюджет, місцеві бюджети</w:t>
            </w:r>
          </w:p>
        </w:tc>
      </w:tr>
      <w:tr w:rsidR="006277BB" w:rsidRPr="00C773F7" w:rsidTr="006539FC">
        <w:tc>
          <w:tcPr>
            <w:tcW w:w="532" w:type="dxa"/>
          </w:tcPr>
          <w:p w:rsidR="006277BB" w:rsidRPr="00C773F7" w:rsidRDefault="006277BB" w:rsidP="009C0A57">
            <w:pPr>
              <w:tabs>
                <w:tab w:val="left" w:pos="2663"/>
              </w:tabs>
              <w:rPr>
                <w:rFonts w:ascii="Times New Roman" w:hAnsi="Times New Roman" w:cs="Times New Roman"/>
              </w:rPr>
            </w:pPr>
            <w:r w:rsidRPr="00C773F7">
              <w:rPr>
                <w:rFonts w:ascii="Times New Roman" w:hAnsi="Times New Roman" w:cs="Times New Roman"/>
              </w:rPr>
              <w:t>7</w:t>
            </w:r>
          </w:p>
          <w:p w:rsidR="006277BB" w:rsidRPr="00C773F7" w:rsidRDefault="006277BB" w:rsidP="009C0A57">
            <w:pPr>
              <w:tabs>
                <w:tab w:val="left" w:pos="2663"/>
              </w:tabs>
              <w:rPr>
                <w:rFonts w:ascii="Times New Roman" w:hAnsi="Times New Roman" w:cs="Times New Roman"/>
              </w:rPr>
            </w:pPr>
          </w:p>
        </w:tc>
        <w:tc>
          <w:tcPr>
            <w:tcW w:w="3970"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Загальний обсяг фінансових ресурсів, необхідних для реалізації Програми, всього, грн.</w:t>
            </w:r>
          </w:p>
        </w:tc>
        <w:tc>
          <w:tcPr>
            <w:tcW w:w="5146"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5</w:t>
            </w:r>
            <w:r>
              <w:rPr>
                <w:rFonts w:ascii="Times New Roman" w:hAnsi="Times New Roman" w:cs="Times New Roman"/>
                <w:sz w:val="28"/>
                <w:szCs w:val="28"/>
              </w:rPr>
              <w:t>908302</w:t>
            </w:r>
          </w:p>
        </w:tc>
      </w:tr>
      <w:tr w:rsidR="006277BB" w:rsidRPr="00C773F7" w:rsidTr="006539FC">
        <w:tc>
          <w:tcPr>
            <w:tcW w:w="532" w:type="dxa"/>
          </w:tcPr>
          <w:p w:rsidR="006277BB" w:rsidRPr="00C773F7" w:rsidRDefault="006277BB" w:rsidP="009C0A57">
            <w:pPr>
              <w:tabs>
                <w:tab w:val="left" w:pos="2663"/>
              </w:tabs>
              <w:rPr>
                <w:rFonts w:ascii="Times New Roman" w:hAnsi="Times New Roman" w:cs="Times New Roman"/>
              </w:rPr>
            </w:pPr>
            <w:r w:rsidRPr="00C773F7">
              <w:rPr>
                <w:rFonts w:ascii="Times New Roman" w:hAnsi="Times New Roman" w:cs="Times New Roman"/>
              </w:rPr>
              <w:t>7.1</w:t>
            </w:r>
          </w:p>
        </w:tc>
        <w:tc>
          <w:tcPr>
            <w:tcW w:w="3970"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 xml:space="preserve"> в тому числі бюджетних коштів:</w:t>
            </w:r>
          </w:p>
        </w:tc>
        <w:tc>
          <w:tcPr>
            <w:tcW w:w="5146" w:type="dxa"/>
          </w:tcPr>
          <w:p w:rsidR="006277BB" w:rsidRPr="00C773F7" w:rsidRDefault="006277BB">
            <w:r w:rsidRPr="00C773F7">
              <w:rPr>
                <w:rFonts w:ascii="Times New Roman" w:hAnsi="Times New Roman" w:cs="Times New Roman"/>
                <w:sz w:val="28"/>
                <w:szCs w:val="28"/>
              </w:rPr>
              <w:t>5</w:t>
            </w:r>
            <w:r>
              <w:rPr>
                <w:rFonts w:ascii="Times New Roman" w:hAnsi="Times New Roman" w:cs="Times New Roman"/>
                <w:sz w:val="28"/>
                <w:szCs w:val="28"/>
              </w:rPr>
              <w:t>908302</w:t>
            </w:r>
          </w:p>
        </w:tc>
      </w:tr>
      <w:tr w:rsidR="006277BB" w:rsidRPr="00C773F7" w:rsidTr="006539FC">
        <w:trPr>
          <w:trHeight w:val="272"/>
        </w:trPr>
        <w:tc>
          <w:tcPr>
            <w:tcW w:w="532" w:type="dxa"/>
          </w:tcPr>
          <w:p w:rsidR="006277BB" w:rsidRPr="00C773F7" w:rsidRDefault="006277BB" w:rsidP="009C0A57">
            <w:pPr>
              <w:tabs>
                <w:tab w:val="left" w:pos="2663"/>
              </w:tabs>
              <w:rPr>
                <w:rFonts w:ascii="Times New Roman" w:hAnsi="Times New Roman" w:cs="Times New Roman"/>
              </w:rPr>
            </w:pPr>
          </w:p>
        </w:tc>
        <w:tc>
          <w:tcPr>
            <w:tcW w:w="3970"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 них районного бюджету</w:t>
            </w:r>
          </w:p>
        </w:tc>
        <w:tc>
          <w:tcPr>
            <w:tcW w:w="5146" w:type="dxa"/>
          </w:tcPr>
          <w:p w:rsidR="006277BB" w:rsidRPr="00C773F7" w:rsidRDefault="006277BB">
            <w:r w:rsidRPr="00C773F7">
              <w:rPr>
                <w:rFonts w:ascii="Times New Roman" w:hAnsi="Times New Roman" w:cs="Times New Roman"/>
                <w:sz w:val="28"/>
                <w:szCs w:val="28"/>
              </w:rPr>
              <w:t>5</w:t>
            </w:r>
            <w:r>
              <w:rPr>
                <w:rFonts w:ascii="Times New Roman" w:hAnsi="Times New Roman" w:cs="Times New Roman"/>
                <w:sz w:val="28"/>
                <w:szCs w:val="28"/>
              </w:rPr>
              <w:t>908302</w:t>
            </w:r>
          </w:p>
        </w:tc>
      </w:tr>
      <w:tr w:rsidR="006277BB" w:rsidRPr="00C773F7" w:rsidTr="006539FC">
        <w:tc>
          <w:tcPr>
            <w:tcW w:w="532" w:type="dxa"/>
          </w:tcPr>
          <w:p w:rsidR="006277BB" w:rsidRPr="00C773F7" w:rsidRDefault="006277BB" w:rsidP="009C0A57">
            <w:pPr>
              <w:tabs>
                <w:tab w:val="left" w:pos="2663"/>
              </w:tabs>
              <w:rPr>
                <w:rFonts w:ascii="Times New Roman" w:hAnsi="Times New Roman" w:cs="Times New Roman"/>
              </w:rPr>
            </w:pPr>
          </w:p>
        </w:tc>
        <w:tc>
          <w:tcPr>
            <w:tcW w:w="3970"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 місцевих бюджетів</w:t>
            </w:r>
          </w:p>
        </w:tc>
        <w:tc>
          <w:tcPr>
            <w:tcW w:w="5146"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w:t>
            </w:r>
          </w:p>
        </w:tc>
      </w:tr>
      <w:tr w:rsidR="006277BB" w:rsidRPr="00C773F7" w:rsidTr="006539FC">
        <w:tc>
          <w:tcPr>
            <w:tcW w:w="532" w:type="dxa"/>
          </w:tcPr>
          <w:p w:rsidR="006277BB" w:rsidRPr="00C773F7" w:rsidRDefault="006277BB" w:rsidP="009C0A57">
            <w:pPr>
              <w:tabs>
                <w:tab w:val="left" w:pos="2663"/>
              </w:tabs>
              <w:rPr>
                <w:rFonts w:ascii="Times New Roman" w:hAnsi="Times New Roman" w:cs="Times New Roman"/>
              </w:rPr>
            </w:pPr>
            <w:r w:rsidRPr="00C773F7">
              <w:rPr>
                <w:rFonts w:ascii="Times New Roman" w:hAnsi="Times New Roman" w:cs="Times New Roman"/>
              </w:rPr>
              <w:t>7.2</w:t>
            </w:r>
          </w:p>
        </w:tc>
        <w:tc>
          <w:tcPr>
            <w:tcW w:w="3970"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в  тому числі з інших джерел фінансування</w:t>
            </w:r>
          </w:p>
        </w:tc>
        <w:tc>
          <w:tcPr>
            <w:tcW w:w="5146" w:type="dxa"/>
          </w:tcPr>
          <w:p w:rsidR="006277BB" w:rsidRPr="00C773F7" w:rsidRDefault="006277BB"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w:t>
            </w:r>
          </w:p>
        </w:tc>
      </w:tr>
    </w:tbl>
    <w:p w:rsidR="006277BB" w:rsidRPr="00C773F7" w:rsidRDefault="006277BB" w:rsidP="0037290B">
      <w:pPr>
        <w:pStyle w:val="NormalWeb"/>
      </w:pPr>
    </w:p>
    <w:p w:rsidR="006277BB" w:rsidRPr="00C773F7" w:rsidRDefault="006277BB" w:rsidP="0037290B">
      <w:pPr>
        <w:pStyle w:val="NormalWeb"/>
        <w:jc w:val="center"/>
        <w:rPr>
          <w:b/>
        </w:rPr>
      </w:pPr>
    </w:p>
    <w:p w:rsidR="006277BB" w:rsidRPr="00C773F7" w:rsidRDefault="006277BB" w:rsidP="0037290B">
      <w:pPr>
        <w:pStyle w:val="NormalWeb"/>
        <w:jc w:val="center"/>
        <w:rPr>
          <w:b/>
        </w:rPr>
      </w:pPr>
    </w:p>
    <w:p w:rsidR="006277BB" w:rsidRPr="00C773F7" w:rsidRDefault="006277BB" w:rsidP="0037290B">
      <w:pPr>
        <w:pStyle w:val="NormalWeb"/>
        <w:jc w:val="center"/>
        <w:rPr>
          <w:b/>
        </w:rPr>
      </w:pPr>
    </w:p>
    <w:p w:rsidR="006277BB" w:rsidRPr="00C773F7" w:rsidRDefault="006277BB" w:rsidP="0037290B">
      <w:pPr>
        <w:pStyle w:val="NormalWeb"/>
        <w:jc w:val="center"/>
        <w:rPr>
          <w:b/>
        </w:rPr>
      </w:pPr>
    </w:p>
    <w:p w:rsidR="006277BB" w:rsidRPr="00C773F7" w:rsidRDefault="006277BB" w:rsidP="0037290B">
      <w:pPr>
        <w:pStyle w:val="NormalWeb"/>
        <w:jc w:val="center"/>
        <w:rPr>
          <w:b/>
        </w:rPr>
      </w:pPr>
    </w:p>
    <w:p w:rsidR="006277BB" w:rsidRPr="00C773F7" w:rsidRDefault="006277BB" w:rsidP="0037290B">
      <w:pPr>
        <w:pStyle w:val="NormalWeb"/>
        <w:jc w:val="center"/>
        <w:rPr>
          <w:b/>
        </w:rPr>
      </w:pPr>
    </w:p>
    <w:p w:rsidR="006277BB" w:rsidRPr="00C773F7" w:rsidRDefault="006277BB" w:rsidP="0037290B">
      <w:pPr>
        <w:pStyle w:val="NormalWeb"/>
        <w:jc w:val="center"/>
        <w:rPr>
          <w:b/>
        </w:rPr>
      </w:pPr>
    </w:p>
    <w:p w:rsidR="006277BB" w:rsidRPr="00C773F7" w:rsidRDefault="006277BB" w:rsidP="0037290B">
      <w:pPr>
        <w:pStyle w:val="NormalWeb"/>
        <w:jc w:val="center"/>
        <w:rPr>
          <w:b/>
        </w:rPr>
      </w:pPr>
    </w:p>
    <w:p w:rsidR="006277BB" w:rsidRPr="006B0484" w:rsidRDefault="006277BB" w:rsidP="008E59E6">
      <w:pPr>
        <w:jc w:val="center"/>
        <w:rPr>
          <w:rFonts w:ascii="Times New Roman" w:hAnsi="Times New Roman" w:cs="Times New Roman"/>
          <w:b/>
          <w:sz w:val="28"/>
        </w:rPr>
      </w:pPr>
      <w:r w:rsidRPr="00300112">
        <w:rPr>
          <w:rFonts w:ascii="Times New Roman" w:hAnsi="Times New Roman" w:cs="Times New Roman"/>
          <w:sz w:val="28"/>
        </w:rPr>
        <w:t xml:space="preserve">  </w:t>
      </w:r>
      <w:r w:rsidRPr="006B0484">
        <w:rPr>
          <w:rFonts w:ascii="Times New Roman" w:hAnsi="Times New Roman" w:cs="Times New Roman"/>
          <w:b/>
          <w:sz w:val="28"/>
        </w:rPr>
        <w:t>ПОЯСНЮВАЛЬНА  ЗАПИСКА</w:t>
      </w:r>
    </w:p>
    <w:p w:rsidR="006277BB" w:rsidRDefault="006277BB" w:rsidP="008E59E6">
      <w:pPr>
        <w:jc w:val="center"/>
        <w:rPr>
          <w:rFonts w:ascii="Times New Roman" w:hAnsi="Times New Roman" w:cs="Times New Roman"/>
          <w:sz w:val="28"/>
        </w:rPr>
      </w:pPr>
    </w:p>
    <w:p w:rsidR="006277BB" w:rsidRDefault="006277BB" w:rsidP="008E59E6">
      <w:pPr>
        <w:jc w:val="center"/>
        <w:rPr>
          <w:rFonts w:ascii="Times New Roman" w:hAnsi="Times New Roman" w:cs="Times New Roman"/>
          <w:sz w:val="28"/>
        </w:rPr>
      </w:pPr>
    </w:p>
    <w:p w:rsidR="006277BB" w:rsidRPr="004D05C0" w:rsidRDefault="006277BB" w:rsidP="00647DB7">
      <w:pPr>
        <w:pStyle w:val="NormalWeb"/>
        <w:spacing w:line="240" w:lineRule="exact"/>
        <w:jc w:val="both"/>
        <w:rPr>
          <w:b/>
          <w:sz w:val="28"/>
          <w:szCs w:val="28"/>
        </w:rPr>
      </w:pPr>
      <w:r>
        <w:rPr>
          <w:b/>
          <w:sz w:val="28"/>
        </w:rPr>
        <w:t>д</w:t>
      </w:r>
      <w:r w:rsidRPr="004D05C0">
        <w:rPr>
          <w:b/>
          <w:sz w:val="28"/>
        </w:rPr>
        <w:t>о п</w:t>
      </w:r>
      <w:r>
        <w:rPr>
          <w:b/>
          <w:sz w:val="28"/>
        </w:rPr>
        <w:t>роєкту рішення районної ради «</w:t>
      </w:r>
      <w:r>
        <w:rPr>
          <w:b/>
          <w:sz w:val="28"/>
          <w:szCs w:val="28"/>
        </w:rPr>
        <w:t xml:space="preserve">Про внесення змін </w:t>
      </w:r>
      <w:r w:rsidRPr="000A08A4">
        <w:rPr>
          <w:b/>
          <w:sz w:val="28"/>
          <w:szCs w:val="28"/>
        </w:rPr>
        <w:t>до районної Програми</w:t>
      </w:r>
      <w:r>
        <w:rPr>
          <w:b/>
          <w:sz w:val="28"/>
          <w:szCs w:val="28"/>
        </w:rPr>
        <w:t xml:space="preserve"> </w:t>
      </w:r>
      <w:r w:rsidRPr="000A08A4">
        <w:rPr>
          <w:b/>
          <w:sz w:val="28"/>
          <w:szCs w:val="28"/>
        </w:rPr>
        <w:t>утримання виконавчого апарату Пологівської районної</w:t>
      </w:r>
      <w:r>
        <w:rPr>
          <w:b/>
          <w:sz w:val="28"/>
          <w:szCs w:val="28"/>
        </w:rPr>
        <w:t xml:space="preserve"> </w:t>
      </w:r>
      <w:r w:rsidRPr="000A08A4">
        <w:rPr>
          <w:b/>
          <w:sz w:val="28"/>
          <w:szCs w:val="28"/>
        </w:rPr>
        <w:t>ради Запорізької області на 2021 рік (зі змінами та доповненнями)</w:t>
      </w:r>
      <w:r w:rsidRPr="004D05C0">
        <w:rPr>
          <w:b/>
          <w:sz w:val="28"/>
          <w:szCs w:val="28"/>
        </w:rPr>
        <w:t>»</w:t>
      </w:r>
    </w:p>
    <w:p w:rsidR="006277BB" w:rsidRPr="00895CCD" w:rsidRDefault="006277BB" w:rsidP="008E59E6">
      <w:pPr>
        <w:jc w:val="center"/>
        <w:rPr>
          <w:rFonts w:ascii="Times New Roman" w:hAnsi="Times New Roman" w:cs="Times New Roman"/>
          <w:sz w:val="28"/>
          <w:szCs w:val="28"/>
        </w:rPr>
      </w:pPr>
      <w:r w:rsidRPr="00895CCD">
        <w:rPr>
          <w:rFonts w:ascii="Times New Roman" w:hAnsi="Times New Roman" w:cs="Times New Roman"/>
          <w:sz w:val="28"/>
          <w:szCs w:val="28"/>
        </w:rPr>
        <w:t xml:space="preserve">                                                                                              </w:t>
      </w:r>
    </w:p>
    <w:p w:rsidR="006277BB" w:rsidRPr="00895CCD" w:rsidRDefault="006277BB" w:rsidP="00895CCD">
      <w:pPr>
        <w:pStyle w:val="tc"/>
        <w:shd w:val="clear" w:color="auto" w:fill="FFFFFF"/>
        <w:spacing w:before="0" w:beforeAutospacing="0" w:after="0" w:afterAutospacing="0"/>
        <w:ind w:firstLine="708"/>
        <w:jc w:val="both"/>
        <w:rPr>
          <w:sz w:val="28"/>
          <w:szCs w:val="28"/>
          <w:lang w:val="uk-UA"/>
        </w:rPr>
      </w:pPr>
      <w:r w:rsidRPr="00895CCD">
        <w:rPr>
          <w:sz w:val="28"/>
          <w:szCs w:val="28"/>
          <w:lang w:val="uk-UA"/>
        </w:rPr>
        <w:t xml:space="preserve">Даний проєкт рішення розроблений відповідно до ст.43 Закону України «Про місцеве самоврядування в Україні», ст. 91 Бюджетного кодексу України,  постанови Кабінету Міністрів України від 09 березня 2006 р. №268 «Про упорядкування структури та умов оплати праці працівників апарату органів виконавчої влади, органів прокуратури, судів та інших органів», та з урахуванням того, що фінансування видатків із загального фонду районного бюджету на утримання виконавчого апарату Пологівської районної ради, виплату всіх обов’язкових складових заробітної плати та інших виплат працівникам виконавчих апаратів районних рад, які знаходяться в стадії реорганізації, </w:t>
      </w:r>
      <w:r w:rsidRPr="00895CCD">
        <w:rPr>
          <w:rStyle w:val="BodyTextChar1"/>
          <w:color w:val="000000"/>
          <w:sz w:val="28"/>
          <w:szCs w:val="28"/>
          <w:lang w:val="uk-UA" w:eastAsia="uk-UA"/>
        </w:rPr>
        <w:t>фінансове забезпечення видатків на поточне утримання цих виконавчих апаратів</w:t>
      </w:r>
      <w:r w:rsidRPr="00895CCD">
        <w:rPr>
          <w:rStyle w:val="BodyTextChar1"/>
          <w:sz w:val="28"/>
          <w:szCs w:val="28"/>
          <w:lang w:val="uk-UA" w:eastAsia="uk-UA"/>
        </w:rPr>
        <w:t xml:space="preserve">, </w:t>
      </w:r>
      <w:r w:rsidRPr="00895CCD">
        <w:rPr>
          <w:sz w:val="28"/>
          <w:szCs w:val="28"/>
          <w:lang w:val="uk-UA"/>
        </w:rPr>
        <w:t>виконання судових рішень щодо стягнення коштів з районних рад, які знаходяться в стадії реорганізації</w:t>
      </w:r>
      <w:r w:rsidRPr="00895CCD">
        <w:rPr>
          <w:rStyle w:val="BodyTextChar1"/>
          <w:sz w:val="28"/>
          <w:szCs w:val="28"/>
          <w:lang w:val="uk-UA" w:eastAsia="uk-UA"/>
        </w:rPr>
        <w:t>, що буде сприяти їх  функціонуванню,</w:t>
      </w:r>
      <w:r>
        <w:rPr>
          <w:rStyle w:val="BodyTextChar1"/>
          <w:sz w:val="28"/>
          <w:szCs w:val="28"/>
          <w:lang w:val="uk-UA" w:eastAsia="uk-UA"/>
        </w:rPr>
        <w:t xml:space="preserve"> </w:t>
      </w:r>
      <w:r w:rsidRPr="00895CCD">
        <w:rPr>
          <w:rStyle w:val="BodyTextChar1"/>
          <w:sz w:val="28"/>
          <w:szCs w:val="28"/>
          <w:lang w:val="uk-UA" w:eastAsia="uk-UA"/>
        </w:rPr>
        <w:t xml:space="preserve">та здійснення заходів щодо завершення процесу реорганізації. </w:t>
      </w:r>
    </w:p>
    <w:p w:rsidR="006277BB" w:rsidRDefault="006277BB" w:rsidP="008E59E6">
      <w:pPr>
        <w:pStyle w:val="BodyText"/>
        <w:shd w:val="clear" w:color="auto" w:fill="auto"/>
        <w:spacing w:after="0" w:line="240" w:lineRule="auto"/>
        <w:ind w:firstLine="560"/>
        <w:jc w:val="both"/>
        <w:rPr>
          <w:rFonts w:ascii="Times New Roman" w:hAnsi="Times New Roman"/>
          <w:sz w:val="28"/>
          <w:szCs w:val="28"/>
          <w:lang w:val="uk-UA"/>
        </w:rPr>
      </w:pPr>
      <w:r w:rsidRPr="00410F0B">
        <w:rPr>
          <w:rFonts w:ascii="Times New Roman" w:hAnsi="Times New Roman"/>
          <w:sz w:val="28"/>
          <w:szCs w:val="28"/>
          <w:lang w:val="uk-UA"/>
        </w:rPr>
        <w:t>Головним розпорядником коштів за Програмою є Пологівська районна рада Запорізької області</w:t>
      </w:r>
      <w:r>
        <w:rPr>
          <w:rFonts w:ascii="Times New Roman" w:hAnsi="Times New Roman"/>
          <w:sz w:val="28"/>
          <w:szCs w:val="28"/>
          <w:lang w:val="uk-UA"/>
        </w:rPr>
        <w:t>,</w:t>
      </w:r>
      <w:r w:rsidRPr="00410F0B">
        <w:rPr>
          <w:rFonts w:ascii="Times New Roman" w:hAnsi="Times New Roman"/>
          <w:sz w:val="28"/>
          <w:szCs w:val="28"/>
          <w:lang w:val="uk-UA"/>
        </w:rPr>
        <w:t xml:space="preserve"> до мережі якої у статусі розпорядників 3 рівня</w:t>
      </w:r>
      <w:r w:rsidRPr="00410F0B">
        <w:rPr>
          <w:sz w:val="28"/>
          <w:szCs w:val="28"/>
          <w:lang w:val="uk-UA"/>
        </w:rPr>
        <w:t xml:space="preserve"> </w:t>
      </w:r>
      <w:r w:rsidRPr="00410F0B">
        <w:rPr>
          <w:rFonts w:ascii="Times New Roman" w:hAnsi="Times New Roman"/>
          <w:sz w:val="28"/>
          <w:szCs w:val="28"/>
          <w:lang w:val="uk-UA"/>
        </w:rPr>
        <w:t>бюджетних коштів належать Більмацька, Гуляйпільська, Оріхівська, Розівська, Токмацька районні ради.</w:t>
      </w:r>
    </w:p>
    <w:p w:rsidR="006277BB" w:rsidRDefault="006277BB" w:rsidP="008E59E6">
      <w:pPr>
        <w:pStyle w:val="BodyText"/>
        <w:shd w:val="clear" w:color="auto" w:fill="auto"/>
        <w:spacing w:after="0" w:line="240" w:lineRule="auto"/>
        <w:ind w:firstLine="560"/>
        <w:jc w:val="both"/>
        <w:rPr>
          <w:rFonts w:ascii="Times New Roman" w:hAnsi="Times New Roman"/>
          <w:sz w:val="28"/>
          <w:szCs w:val="28"/>
          <w:lang w:val="uk-UA"/>
        </w:rPr>
      </w:pPr>
    </w:p>
    <w:p w:rsidR="006277BB" w:rsidRDefault="006277BB" w:rsidP="008E59E6">
      <w:pPr>
        <w:pStyle w:val="BodyText"/>
        <w:shd w:val="clear" w:color="auto" w:fill="auto"/>
        <w:spacing w:after="0" w:line="240" w:lineRule="auto"/>
        <w:ind w:firstLine="560"/>
        <w:jc w:val="both"/>
        <w:rPr>
          <w:rFonts w:ascii="Times New Roman" w:hAnsi="Times New Roman"/>
          <w:sz w:val="28"/>
          <w:szCs w:val="28"/>
          <w:lang w:val="uk-UA"/>
        </w:rPr>
      </w:pPr>
    </w:p>
    <w:p w:rsidR="006277BB" w:rsidRDefault="006277BB" w:rsidP="008E59E6">
      <w:pPr>
        <w:pStyle w:val="BodyText"/>
        <w:shd w:val="clear" w:color="auto" w:fill="auto"/>
        <w:spacing w:after="0" w:line="240" w:lineRule="auto"/>
        <w:ind w:firstLine="560"/>
        <w:jc w:val="both"/>
        <w:rPr>
          <w:rFonts w:ascii="Times New Roman" w:hAnsi="Times New Roman"/>
          <w:sz w:val="28"/>
          <w:szCs w:val="28"/>
          <w:lang w:val="uk-UA"/>
        </w:rPr>
      </w:pPr>
    </w:p>
    <w:p w:rsidR="006277BB" w:rsidRPr="00410F0B" w:rsidRDefault="006277BB" w:rsidP="008E59E6">
      <w:pPr>
        <w:pStyle w:val="BodyText"/>
        <w:shd w:val="clear" w:color="auto" w:fill="auto"/>
        <w:spacing w:after="0" w:line="240" w:lineRule="auto"/>
        <w:ind w:firstLine="560"/>
        <w:jc w:val="both"/>
        <w:rPr>
          <w:rStyle w:val="BodyTextChar1"/>
          <w:rFonts w:ascii="Times New Roman" w:hAnsi="Times New Roman"/>
          <w:sz w:val="28"/>
          <w:szCs w:val="28"/>
          <w:lang w:val="uk-UA" w:eastAsia="uk-UA"/>
        </w:rPr>
      </w:pPr>
    </w:p>
    <w:p w:rsidR="006277BB" w:rsidRPr="00C773F7" w:rsidRDefault="006277BB" w:rsidP="0037290B">
      <w:pPr>
        <w:pStyle w:val="NormalWeb"/>
        <w:jc w:val="center"/>
        <w:rPr>
          <w:b/>
        </w:rPr>
      </w:pPr>
    </w:p>
    <w:p w:rsidR="006277BB" w:rsidRDefault="006277BB" w:rsidP="00647DB7">
      <w:pPr>
        <w:pStyle w:val="10"/>
        <w:rPr>
          <w:sz w:val="28"/>
          <w:szCs w:val="28"/>
        </w:rPr>
      </w:pPr>
      <w:r>
        <w:rPr>
          <w:sz w:val="28"/>
          <w:szCs w:val="28"/>
        </w:rPr>
        <w:t>Начальник відділу фінансово-господарського</w:t>
      </w:r>
    </w:p>
    <w:p w:rsidR="006277BB" w:rsidRDefault="006277BB" w:rsidP="00647DB7">
      <w:pPr>
        <w:pStyle w:val="10"/>
        <w:rPr>
          <w:sz w:val="28"/>
          <w:szCs w:val="28"/>
        </w:rPr>
      </w:pPr>
      <w:r>
        <w:rPr>
          <w:sz w:val="28"/>
          <w:szCs w:val="28"/>
        </w:rPr>
        <w:t>забезпечення виконавчого апарату</w:t>
      </w:r>
    </w:p>
    <w:p w:rsidR="006277BB" w:rsidRPr="00D71D1F" w:rsidRDefault="006277BB" w:rsidP="00647DB7">
      <w:pPr>
        <w:pStyle w:val="10"/>
        <w:rPr>
          <w:sz w:val="28"/>
          <w:szCs w:val="28"/>
        </w:rPr>
      </w:pPr>
      <w:r w:rsidRPr="00D71D1F">
        <w:rPr>
          <w:sz w:val="28"/>
          <w:szCs w:val="28"/>
        </w:rPr>
        <w:t>районної ради,головний бухгалтер                                  Марина МАРЧЕН</w:t>
      </w:r>
      <w:r>
        <w:rPr>
          <w:sz w:val="28"/>
          <w:szCs w:val="28"/>
        </w:rPr>
        <w:t>КО</w:t>
      </w:r>
    </w:p>
    <w:p w:rsidR="006277BB" w:rsidRPr="00C773F7" w:rsidRDefault="006277BB" w:rsidP="0037290B">
      <w:pPr>
        <w:pStyle w:val="NormalWeb"/>
        <w:jc w:val="center"/>
        <w:rPr>
          <w:b/>
        </w:rPr>
      </w:pPr>
    </w:p>
    <w:p w:rsidR="006277BB" w:rsidRPr="00C773F7" w:rsidRDefault="006277BB" w:rsidP="0037290B">
      <w:pPr>
        <w:pStyle w:val="20"/>
        <w:shd w:val="clear" w:color="auto" w:fill="auto"/>
        <w:spacing w:before="0" w:after="0" w:line="240" w:lineRule="auto"/>
        <w:ind w:firstLine="600"/>
        <w:rPr>
          <w:color w:val="000000"/>
          <w:lang w:val="uk-UA"/>
        </w:rPr>
        <w:sectPr w:rsidR="006277BB" w:rsidRPr="00C773F7" w:rsidSect="000A08A4">
          <w:headerReference w:type="default" r:id="rId9"/>
          <w:footerReference w:type="first" r:id="rId10"/>
          <w:pgSz w:w="11900" w:h="16840"/>
          <w:pgMar w:top="1134" w:right="567" w:bottom="1134" w:left="1701" w:header="0" w:footer="6" w:gutter="0"/>
          <w:cols w:space="720"/>
          <w:noEndnote/>
          <w:docGrid w:linePitch="360"/>
        </w:sectPr>
      </w:pPr>
    </w:p>
    <w:p w:rsidR="006277BB" w:rsidRDefault="006277BB" w:rsidP="008E1758">
      <w:pPr>
        <w:pStyle w:val="326"/>
        <w:spacing w:before="0" w:after="0"/>
        <w:ind w:left="11340"/>
        <w:rPr>
          <w:b w:val="0"/>
          <w:sz w:val="28"/>
          <w:szCs w:val="28"/>
          <w:lang w:val="uk-UA"/>
        </w:rPr>
      </w:pPr>
      <w:r w:rsidRPr="008E1758">
        <w:rPr>
          <w:b w:val="0"/>
          <w:sz w:val="28"/>
          <w:szCs w:val="28"/>
          <w:lang w:val="uk-UA"/>
        </w:rPr>
        <w:t xml:space="preserve">Додаток 2  </w:t>
      </w:r>
    </w:p>
    <w:p w:rsidR="006277BB" w:rsidRPr="008E1758" w:rsidRDefault="006277BB" w:rsidP="008E1758">
      <w:pPr>
        <w:pStyle w:val="326"/>
        <w:spacing w:before="0" w:after="0"/>
        <w:ind w:left="10620" w:firstLine="708"/>
        <w:rPr>
          <w:b w:val="0"/>
          <w:sz w:val="28"/>
          <w:szCs w:val="28"/>
          <w:lang w:val="uk-UA"/>
        </w:rPr>
      </w:pPr>
      <w:r w:rsidRPr="008E1758">
        <w:rPr>
          <w:b w:val="0"/>
          <w:sz w:val="28"/>
          <w:szCs w:val="28"/>
          <w:lang w:val="uk-UA"/>
        </w:rPr>
        <w:t>до рішення районної</w:t>
      </w:r>
      <w:r>
        <w:rPr>
          <w:b w:val="0"/>
          <w:sz w:val="28"/>
          <w:szCs w:val="28"/>
          <w:lang w:val="uk-UA"/>
        </w:rPr>
        <w:t xml:space="preserve"> р</w:t>
      </w:r>
      <w:r w:rsidRPr="008E1758">
        <w:rPr>
          <w:b w:val="0"/>
          <w:sz w:val="28"/>
          <w:szCs w:val="28"/>
          <w:lang w:val="uk-UA"/>
        </w:rPr>
        <w:t xml:space="preserve">ади </w:t>
      </w:r>
    </w:p>
    <w:p w:rsidR="006277BB" w:rsidRPr="008E1758" w:rsidRDefault="006277BB" w:rsidP="008E1758">
      <w:pPr>
        <w:pStyle w:val="326"/>
        <w:spacing w:before="0" w:after="0"/>
        <w:ind w:left="10620" w:firstLine="708"/>
        <w:jc w:val="center"/>
        <w:rPr>
          <w:b w:val="0"/>
          <w:sz w:val="28"/>
          <w:szCs w:val="28"/>
          <w:lang w:val="uk-UA"/>
        </w:rPr>
      </w:pPr>
      <w:r w:rsidRPr="008E1758">
        <w:rPr>
          <w:b w:val="0"/>
          <w:sz w:val="28"/>
          <w:szCs w:val="28"/>
          <w:lang w:val="uk-UA"/>
        </w:rPr>
        <w:t>від __</w:t>
      </w:r>
      <w:r>
        <w:rPr>
          <w:b w:val="0"/>
          <w:sz w:val="28"/>
          <w:szCs w:val="28"/>
          <w:lang w:val="uk-UA"/>
        </w:rPr>
        <w:t>_______</w:t>
      </w:r>
      <w:r w:rsidRPr="008E1758">
        <w:rPr>
          <w:b w:val="0"/>
          <w:sz w:val="28"/>
          <w:szCs w:val="28"/>
          <w:lang w:val="uk-UA"/>
        </w:rPr>
        <w:t xml:space="preserve"> 2021 р. № _</w:t>
      </w:r>
    </w:p>
    <w:p w:rsidR="006277BB" w:rsidRPr="008E1758" w:rsidRDefault="006277BB" w:rsidP="00085D66">
      <w:pPr>
        <w:pStyle w:val="326"/>
        <w:spacing w:before="0" w:after="0"/>
        <w:jc w:val="right"/>
        <w:rPr>
          <w:b w:val="0"/>
          <w:sz w:val="24"/>
          <w:szCs w:val="24"/>
          <w:lang w:val="uk-UA"/>
        </w:rPr>
      </w:pPr>
    </w:p>
    <w:p w:rsidR="006277BB" w:rsidRPr="00300112" w:rsidRDefault="006277BB" w:rsidP="008E1758">
      <w:pPr>
        <w:pStyle w:val="60"/>
        <w:shd w:val="clear" w:color="auto" w:fill="auto"/>
        <w:spacing w:after="0" w:line="240" w:lineRule="auto"/>
        <w:ind w:left="10620" w:firstLine="708"/>
        <w:jc w:val="both"/>
        <w:rPr>
          <w:b w:val="0"/>
          <w:color w:val="000000"/>
          <w:sz w:val="28"/>
          <w:szCs w:val="28"/>
          <w:lang w:val="uk-UA"/>
        </w:rPr>
      </w:pPr>
      <w:r w:rsidRPr="00300112">
        <w:rPr>
          <w:b w:val="0"/>
          <w:color w:val="000000"/>
          <w:sz w:val="28"/>
          <w:szCs w:val="28"/>
          <w:lang w:val="uk-UA"/>
        </w:rPr>
        <w:t>Додаток 1</w:t>
      </w:r>
    </w:p>
    <w:p w:rsidR="006277BB" w:rsidRPr="00300112" w:rsidRDefault="006277BB" w:rsidP="008E1758">
      <w:pPr>
        <w:pStyle w:val="60"/>
        <w:shd w:val="clear" w:color="auto" w:fill="auto"/>
        <w:spacing w:after="0" w:line="240" w:lineRule="auto"/>
        <w:ind w:left="10620" w:firstLine="708"/>
        <w:jc w:val="both"/>
        <w:rPr>
          <w:b w:val="0"/>
          <w:color w:val="000000"/>
          <w:sz w:val="28"/>
          <w:szCs w:val="28"/>
          <w:lang w:val="uk-UA"/>
        </w:rPr>
      </w:pPr>
      <w:r w:rsidRPr="00300112">
        <w:rPr>
          <w:b w:val="0"/>
          <w:color w:val="000000"/>
          <w:sz w:val="28"/>
          <w:szCs w:val="28"/>
          <w:lang w:val="uk-UA"/>
        </w:rPr>
        <w:t>до Програми</w:t>
      </w:r>
    </w:p>
    <w:p w:rsidR="006277BB" w:rsidRPr="00C773F7" w:rsidRDefault="006277BB" w:rsidP="00085D66">
      <w:pPr>
        <w:pStyle w:val="NormalWeb"/>
        <w:jc w:val="center"/>
        <w:rPr>
          <w:b/>
        </w:rPr>
      </w:pPr>
    </w:p>
    <w:p w:rsidR="006277BB" w:rsidRPr="00300112" w:rsidRDefault="006277BB"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 xml:space="preserve">Перелік </w:t>
      </w:r>
    </w:p>
    <w:p w:rsidR="006277BB" w:rsidRPr="00300112" w:rsidRDefault="006277BB"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 xml:space="preserve"> заходів та показників районної Програми утримання виконавчих апаратів </w:t>
      </w:r>
    </w:p>
    <w:p w:rsidR="006277BB" w:rsidRPr="00300112" w:rsidRDefault="006277BB"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Пологівської районної ради Запорізької області та Більмацької, Гуляйпільської, Оріхівської, Розівської, Токмацької районних рад на 2021рік</w:t>
      </w:r>
    </w:p>
    <w:p w:rsidR="006277BB" w:rsidRPr="00300112" w:rsidRDefault="006277BB" w:rsidP="00B431A7">
      <w:pPr>
        <w:pStyle w:val="60"/>
        <w:shd w:val="clear" w:color="auto" w:fill="auto"/>
        <w:spacing w:after="0" w:line="240" w:lineRule="auto"/>
        <w:jc w:val="center"/>
        <w:rPr>
          <w:color w:val="000000"/>
          <w:sz w:val="28"/>
          <w:szCs w:val="28"/>
          <w:lang w:val="uk-UA"/>
        </w:rPr>
      </w:pP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520"/>
        <w:gridCol w:w="2160"/>
        <w:gridCol w:w="2340"/>
        <w:gridCol w:w="1620"/>
        <w:gridCol w:w="1440"/>
        <w:gridCol w:w="1620"/>
        <w:gridCol w:w="2340"/>
      </w:tblGrid>
      <w:tr w:rsidR="006277BB" w:rsidRPr="00300112" w:rsidTr="008E1758">
        <w:tc>
          <w:tcPr>
            <w:tcW w:w="720" w:type="dxa"/>
            <w:vMerge w:val="restart"/>
          </w:tcPr>
          <w:p w:rsidR="006277BB" w:rsidRPr="00300112" w:rsidRDefault="006277BB" w:rsidP="009C0A57">
            <w:pPr>
              <w:jc w:val="center"/>
              <w:rPr>
                <w:rFonts w:ascii="Times New Roman" w:hAnsi="Times New Roman" w:cs="Times New Roman"/>
                <w:b/>
              </w:rPr>
            </w:pPr>
            <w:r w:rsidRPr="00300112">
              <w:rPr>
                <w:rFonts w:ascii="Times New Roman" w:hAnsi="Times New Roman" w:cs="Times New Roman"/>
                <w:b/>
              </w:rPr>
              <w:t>№</w:t>
            </w:r>
          </w:p>
          <w:p w:rsidR="006277BB" w:rsidRPr="00300112" w:rsidRDefault="006277BB" w:rsidP="009C0A57">
            <w:pPr>
              <w:jc w:val="center"/>
              <w:rPr>
                <w:rFonts w:ascii="Times New Roman" w:hAnsi="Times New Roman" w:cs="Times New Roman"/>
                <w:b/>
              </w:rPr>
            </w:pPr>
            <w:r w:rsidRPr="00300112">
              <w:rPr>
                <w:rFonts w:ascii="Times New Roman" w:hAnsi="Times New Roman" w:cs="Times New Roman"/>
                <w:b/>
              </w:rPr>
              <w:t>п/п</w:t>
            </w:r>
          </w:p>
        </w:tc>
        <w:tc>
          <w:tcPr>
            <w:tcW w:w="2520" w:type="dxa"/>
            <w:vMerge w:val="restart"/>
          </w:tcPr>
          <w:p w:rsidR="006277BB" w:rsidRPr="00300112" w:rsidRDefault="006277BB" w:rsidP="009C0A57">
            <w:pPr>
              <w:jc w:val="center"/>
              <w:rPr>
                <w:rFonts w:ascii="Times New Roman" w:hAnsi="Times New Roman" w:cs="Times New Roman"/>
                <w:b/>
              </w:rPr>
            </w:pPr>
            <w:r w:rsidRPr="00300112">
              <w:rPr>
                <w:rFonts w:ascii="Times New Roman" w:hAnsi="Times New Roman" w:cs="Times New Roman"/>
                <w:b/>
              </w:rPr>
              <w:t>Назва завдання</w:t>
            </w:r>
          </w:p>
        </w:tc>
        <w:tc>
          <w:tcPr>
            <w:tcW w:w="2160" w:type="dxa"/>
            <w:vMerge w:val="restart"/>
          </w:tcPr>
          <w:p w:rsidR="006277BB" w:rsidRPr="00300112" w:rsidRDefault="006277BB" w:rsidP="009C0A57">
            <w:pPr>
              <w:jc w:val="center"/>
              <w:rPr>
                <w:rFonts w:ascii="Times New Roman" w:hAnsi="Times New Roman" w:cs="Times New Roman"/>
                <w:b/>
              </w:rPr>
            </w:pPr>
            <w:r w:rsidRPr="00300112">
              <w:rPr>
                <w:rFonts w:ascii="Times New Roman" w:hAnsi="Times New Roman" w:cs="Times New Roman"/>
                <w:b/>
              </w:rPr>
              <w:t>Перелік заходів</w:t>
            </w:r>
          </w:p>
          <w:p w:rsidR="006277BB" w:rsidRPr="00300112" w:rsidRDefault="006277BB" w:rsidP="009C0A57">
            <w:pPr>
              <w:jc w:val="center"/>
              <w:rPr>
                <w:rFonts w:ascii="Times New Roman" w:hAnsi="Times New Roman" w:cs="Times New Roman"/>
                <w:b/>
              </w:rPr>
            </w:pPr>
            <w:r w:rsidRPr="00300112">
              <w:rPr>
                <w:rFonts w:ascii="Times New Roman" w:hAnsi="Times New Roman" w:cs="Times New Roman"/>
                <w:b/>
              </w:rPr>
              <w:t>Програми</w:t>
            </w:r>
          </w:p>
        </w:tc>
        <w:tc>
          <w:tcPr>
            <w:tcW w:w="2340" w:type="dxa"/>
            <w:vMerge w:val="restart"/>
          </w:tcPr>
          <w:p w:rsidR="006277BB" w:rsidRPr="00300112" w:rsidRDefault="006277BB" w:rsidP="003E314D">
            <w:pPr>
              <w:jc w:val="center"/>
              <w:rPr>
                <w:rFonts w:ascii="Times New Roman" w:hAnsi="Times New Roman" w:cs="Times New Roman"/>
                <w:b/>
              </w:rPr>
            </w:pPr>
            <w:r w:rsidRPr="00300112">
              <w:rPr>
                <w:rFonts w:ascii="Times New Roman" w:hAnsi="Times New Roman" w:cs="Times New Roman"/>
                <w:b/>
              </w:rPr>
              <w:t>Показники виконання заходу</w:t>
            </w:r>
          </w:p>
        </w:tc>
        <w:tc>
          <w:tcPr>
            <w:tcW w:w="1620" w:type="dxa"/>
            <w:vMerge w:val="restart"/>
          </w:tcPr>
          <w:p w:rsidR="006277BB" w:rsidRPr="00300112" w:rsidRDefault="006277BB" w:rsidP="00E34360">
            <w:pPr>
              <w:jc w:val="center"/>
              <w:rPr>
                <w:rFonts w:ascii="Times New Roman" w:hAnsi="Times New Roman" w:cs="Times New Roman"/>
                <w:b/>
              </w:rPr>
            </w:pPr>
            <w:r w:rsidRPr="00300112">
              <w:rPr>
                <w:rFonts w:ascii="Times New Roman" w:hAnsi="Times New Roman" w:cs="Times New Roman"/>
                <w:b/>
              </w:rPr>
              <w:t>Виконавець заходу</w:t>
            </w:r>
          </w:p>
        </w:tc>
        <w:tc>
          <w:tcPr>
            <w:tcW w:w="3060" w:type="dxa"/>
            <w:gridSpan w:val="2"/>
          </w:tcPr>
          <w:p w:rsidR="006277BB" w:rsidRPr="00300112" w:rsidRDefault="006277BB" w:rsidP="009C0A57">
            <w:pPr>
              <w:jc w:val="center"/>
              <w:rPr>
                <w:rFonts w:ascii="Times New Roman" w:hAnsi="Times New Roman" w:cs="Times New Roman"/>
                <w:b/>
              </w:rPr>
            </w:pPr>
            <w:r w:rsidRPr="00300112">
              <w:rPr>
                <w:rFonts w:ascii="Times New Roman" w:hAnsi="Times New Roman" w:cs="Times New Roman"/>
                <w:b/>
              </w:rPr>
              <w:t>Фінансування</w:t>
            </w:r>
          </w:p>
        </w:tc>
        <w:tc>
          <w:tcPr>
            <w:tcW w:w="2340" w:type="dxa"/>
            <w:vMerge w:val="restart"/>
          </w:tcPr>
          <w:p w:rsidR="006277BB" w:rsidRPr="00300112" w:rsidRDefault="006277BB" w:rsidP="009C0A57">
            <w:pPr>
              <w:jc w:val="center"/>
              <w:rPr>
                <w:rFonts w:ascii="Times New Roman" w:hAnsi="Times New Roman" w:cs="Times New Roman"/>
                <w:b/>
              </w:rPr>
            </w:pPr>
            <w:r w:rsidRPr="00300112">
              <w:rPr>
                <w:rFonts w:ascii="Times New Roman" w:hAnsi="Times New Roman" w:cs="Times New Roman"/>
                <w:b/>
              </w:rPr>
              <w:t>Очікуваний результат</w:t>
            </w:r>
          </w:p>
        </w:tc>
      </w:tr>
      <w:tr w:rsidR="006277BB" w:rsidRPr="00300112" w:rsidTr="008E1758">
        <w:tc>
          <w:tcPr>
            <w:tcW w:w="720" w:type="dxa"/>
            <w:vMerge/>
          </w:tcPr>
          <w:p w:rsidR="006277BB" w:rsidRPr="00300112" w:rsidRDefault="006277BB" w:rsidP="009C0A57">
            <w:pPr>
              <w:jc w:val="center"/>
              <w:rPr>
                <w:rFonts w:ascii="Times New Roman" w:hAnsi="Times New Roman" w:cs="Times New Roman"/>
              </w:rPr>
            </w:pPr>
          </w:p>
        </w:tc>
        <w:tc>
          <w:tcPr>
            <w:tcW w:w="2520" w:type="dxa"/>
            <w:vMerge/>
          </w:tcPr>
          <w:p w:rsidR="006277BB" w:rsidRPr="00300112" w:rsidRDefault="006277BB" w:rsidP="009C0A57">
            <w:pPr>
              <w:jc w:val="center"/>
              <w:rPr>
                <w:rFonts w:ascii="Times New Roman" w:hAnsi="Times New Roman" w:cs="Times New Roman"/>
              </w:rPr>
            </w:pPr>
          </w:p>
        </w:tc>
        <w:tc>
          <w:tcPr>
            <w:tcW w:w="2160" w:type="dxa"/>
            <w:vMerge/>
          </w:tcPr>
          <w:p w:rsidR="006277BB" w:rsidRPr="00300112" w:rsidRDefault="006277BB" w:rsidP="009C0A57">
            <w:pPr>
              <w:jc w:val="center"/>
              <w:rPr>
                <w:rFonts w:ascii="Times New Roman" w:hAnsi="Times New Roman" w:cs="Times New Roman"/>
              </w:rPr>
            </w:pPr>
          </w:p>
        </w:tc>
        <w:tc>
          <w:tcPr>
            <w:tcW w:w="2340" w:type="dxa"/>
            <w:vMerge/>
          </w:tcPr>
          <w:p w:rsidR="006277BB" w:rsidRPr="00300112" w:rsidRDefault="006277BB" w:rsidP="009C0A57">
            <w:pPr>
              <w:jc w:val="center"/>
              <w:rPr>
                <w:rFonts w:ascii="Times New Roman" w:hAnsi="Times New Roman" w:cs="Times New Roman"/>
              </w:rPr>
            </w:pPr>
          </w:p>
        </w:tc>
        <w:tc>
          <w:tcPr>
            <w:tcW w:w="1620" w:type="dxa"/>
            <w:vMerge/>
          </w:tcPr>
          <w:p w:rsidR="006277BB" w:rsidRPr="00300112" w:rsidRDefault="006277BB" w:rsidP="009C0A57">
            <w:pPr>
              <w:jc w:val="center"/>
              <w:rPr>
                <w:rFonts w:ascii="Times New Roman" w:hAnsi="Times New Roman" w:cs="Times New Roman"/>
              </w:rPr>
            </w:pPr>
          </w:p>
        </w:tc>
        <w:tc>
          <w:tcPr>
            <w:tcW w:w="1440" w:type="dxa"/>
          </w:tcPr>
          <w:p w:rsidR="006277BB" w:rsidRPr="00300112" w:rsidRDefault="006277BB" w:rsidP="009C0A57">
            <w:pPr>
              <w:jc w:val="center"/>
              <w:rPr>
                <w:rFonts w:ascii="Times New Roman" w:hAnsi="Times New Roman" w:cs="Times New Roman"/>
                <w:b/>
              </w:rPr>
            </w:pPr>
            <w:r w:rsidRPr="00300112">
              <w:rPr>
                <w:rFonts w:ascii="Times New Roman" w:hAnsi="Times New Roman" w:cs="Times New Roman"/>
                <w:b/>
              </w:rPr>
              <w:t>Джерела</w:t>
            </w:r>
          </w:p>
        </w:tc>
        <w:tc>
          <w:tcPr>
            <w:tcW w:w="1620" w:type="dxa"/>
          </w:tcPr>
          <w:p w:rsidR="006277BB" w:rsidRPr="00300112" w:rsidRDefault="006277BB" w:rsidP="009C0A57">
            <w:pPr>
              <w:jc w:val="center"/>
              <w:rPr>
                <w:rFonts w:ascii="Times New Roman" w:hAnsi="Times New Roman" w:cs="Times New Roman"/>
                <w:b/>
              </w:rPr>
            </w:pPr>
            <w:r w:rsidRPr="00300112">
              <w:rPr>
                <w:rFonts w:ascii="Times New Roman" w:hAnsi="Times New Roman" w:cs="Times New Roman"/>
                <w:b/>
              </w:rPr>
              <w:t>Обсяги,  грн.</w:t>
            </w:r>
          </w:p>
        </w:tc>
        <w:tc>
          <w:tcPr>
            <w:tcW w:w="2340" w:type="dxa"/>
            <w:vMerge/>
          </w:tcPr>
          <w:p w:rsidR="006277BB" w:rsidRPr="00300112" w:rsidRDefault="006277BB" w:rsidP="009C0A57">
            <w:pPr>
              <w:jc w:val="center"/>
              <w:rPr>
                <w:rFonts w:ascii="Times New Roman" w:hAnsi="Times New Roman" w:cs="Times New Roman"/>
              </w:rPr>
            </w:pPr>
          </w:p>
        </w:tc>
      </w:tr>
      <w:tr w:rsidR="006277BB" w:rsidRPr="00300112" w:rsidTr="008E1758">
        <w:trPr>
          <w:trHeight w:val="344"/>
        </w:trPr>
        <w:tc>
          <w:tcPr>
            <w:tcW w:w="720" w:type="dxa"/>
          </w:tcPr>
          <w:p w:rsidR="006277BB" w:rsidRPr="00300112" w:rsidRDefault="006277BB" w:rsidP="00C349EF">
            <w:pPr>
              <w:jc w:val="center"/>
              <w:rPr>
                <w:rFonts w:ascii="Times New Roman" w:hAnsi="Times New Roman" w:cs="Times New Roman"/>
              </w:rPr>
            </w:pPr>
            <w:r w:rsidRPr="00300112">
              <w:rPr>
                <w:rFonts w:ascii="Times New Roman" w:hAnsi="Times New Roman" w:cs="Times New Roman"/>
              </w:rPr>
              <w:t>1</w:t>
            </w:r>
          </w:p>
        </w:tc>
        <w:tc>
          <w:tcPr>
            <w:tcW w:w="2520" w:type="dxa"/>
          </w:tcPr>
          <w:p w:rsidR="006277BB" w:rsidRPr="00300112" w:rsidRDefault="006277BB" w:rsidP="00F030DD">
            <w:pPr>
              <w:pStyle w:val="BodyText"/>
              <w:shd w:val="clear" w:color="auto" w:fill="auto"/>
              <w:spacing w:after="0" w:line="240" w:lineRule="auto"/>
              <w:ind w:right="84" w:firstLine="0"/>
              <w:rPr>
                <w:rFonts w:ascii="Times New Roman" w:hAnsi="Times New Roman"/>
                <w:color w:val="000000"/>
                <w:sz w:val="24"/>
                <w:szCs w:val="24"/>
                <w:lang w:val="uk-UA" w:eastAsia="uk-UA"/>
              </w:rPr>
            </w:pPr>
            <w:r w:rsidRPr="00300112">
              <w:rPr>
                <w:rFonts w:ascii="Times New Roman" w:hAnsi="Times New Roman"/>
                <w:color w:val="000000"/>
                <w:sz w:val="24"/>
                <w:szCs w:val="24"/>
                <w:lang w:val="uk-UA" w:eastAsia="uk-UA"/>
              </w:rPr>
              <w:t>2</w:t>
            </w:r>
          </w:p>
        </w:tc>
        <w:tc>
          <w:tcPr>
            <w:tcW w:w="2160" w:type="dxa"/>
          </w:tcPr>
          <w:p w:rsidR="006277BB" w:rsidRPr="00300112" w:rsidRDefault="006277BB" w:rsidP="00C349EF">
            <w:pPr>
              <w:jc w:val="center"/>
              <w:rPr>
                <w:rStyle w:val="41"/>
                <w:b w:val="0"/>
              </w:rPr>
            </w:pPr>
            <w:r w:rsidRPr="00300112">
              <w:rPr>
                <w:rStyle w:val="41"/>
                <w:b w:val="0"/>
              </w:rPr>
              <w:t>3</w:t>
            </w:r>
          </w:p>
        </w:tc>
        <w:tc>
          <w:tcPr>
            <w:tcW w:w="2340" w:type="dxa"/>
          </w:tcPr>
          <w:p w:rsidR="006277BB" w:rsidRPr="00300112" w:rsidRDefault="006277BB" w:rsidP="00C349EF">
            <w:pPr>
              <w:pStyle w:val="40"/>
              <w:shd w:val="clear" w:color="auto" w:fill="auto"/>
              <w:spacing w:before="60" w:line="240" w:lineRule="auto"/>
              <w:jc w:val="center"/>
              <w:rPr>
                <w:rStyle w:val="41"/>
              </w:rPr>
            </w:pPr>
            <w:r w:rsidRPr="00300112">
              <w:rPr>
                <w:rStyle w:val="41"/>
              </w:rPr>
              <w:t>4</w:t>
            </w:r>
          </w:p>
        </w:tc>
        <w:tc>
          <w:tcPr>
            <w:tcW w:w="1620" w:type="dxa"/>
          </w:tcPr>
          <w:p w:rsidR="006277BB" w:rsidRPr="00300112" w:rsidRDefault="006277BB" w:rsidP="00C349EF">
            <w:pPr>
              <w:jc w:val="center"/>
              <w:rPr>
                <w:rFonts w:ascii="Times New Roman" w:hAnsi="Times New Roman" w:cs="Times New Roman"/>
              </w:rPr>
            </w:pPr>
            <w:r w:rsidRPr="00300112">
              <w:rPr>
                <w:rFonts w:ascii="Times New Roman" w:hAnsi="Times New Roman" w:cs="Times New Roman"/>
              </w:rPr>
              <w:t>5</w:t>
            </w:r>
          </w:p>
        </w:tc>
        <w:tc>
          <w:tcPr>
            <w:tcW w:w="1440" w:type="dxa"/>
          </w:tcPr>
          <w:p w:rsidR="006277BB" w:rsidRPr="00300112" w:rsidRDefault="006277BB" w:rsidP="00C349EF">
            <w:pPr>
              <w:jc w:val="center"/>
              <w:rPr>
                <w:rFonts w:ascii="Times New Roman" w:hAnsi="Times New Roman" w:cs="Times New Roman"/>
              </w:rPr>
            </w:pPr>
            <w:r w:rsidRPr="00300112">
              <w:rPr>
                <w:rFonts w:ascii="Times New Roman" w:hAnsi="Times New Roman" w:cs="Times New Roman"/>
              </w:rPr>
              <w:t>6</w:t>
            </w:r>
          </w:p>
        </w:tc>
        <w:tc>
          <w:tcPr>
            <w:tcW w:w="1620" w:type="dxa"/>
          </w:tcPr>
          <w:p w:rsidR="006277BB" w:rsidRPr="00300112" w:rsidRDefault="006277BB" w:rsidP="00800598">
            <w:pPr>
              <w:jc w:val="center"/>
              <w:rPr>
                <w:rFonts w:ascii="Times New Roman" w:hAnsi="Times New Roman" w:cs="Times New Roman"/>
              </w:rPr>
            </w:pPr>
            <w:r w:rsidRPr="00300112">
              <w:rPr>
                <w:rFonts w:ascii="Times New Roman" w:hAnsi="Times New Roman" w:cs="Times New Roman"/>
              </w:rPr>
              <w:t>7</w:t>
            </w:r>
          </w:p>
        </w:tc>
        <w:tc>
          <w:tcPr>
            <w:tcW w:w="2340" w:type="dxa"/>
          </w:tcPr>
          <w:p w:rsidR="006277BB" w:rsidRPr="00300112" w:rsidRDefault="006277BB" w:rsidP="00C349EF">
            <w:pPr>
              <w:jc w:val="center"/>
              <w:rPr>
                <w:rStyle w:val="41"/>
                <w:b w:val="0"/>
              </w:rPr>
            </w:pPr>
            <w:r w:rsidRPr="00300112">
              <w:rPr>
                <w:rStyle w:val="41"/>
                <w:b w:val="0"/>
              </w:rPr>
              <w:t>8</w:t>
            </w:r>
          </w:p>
        </w:tc>
      </w:tr>
      <w:tr w:rsidR="006277BB" w:rsidRPr="00C773F7" w:rsidTr="008E1758">
        <w:trPr>
          <w:trHeight w:val="709"/>
        </w:trPr>
        <w:tc>
          <w:tcPr>
            <w:tcW w:w="720" w:type="dxa"/>
            <w:vMerge w:val="restart"/>
          </w:tcPr>
          <w:p w:rsidR="006277BB" w:rsidRPr="00C773F7" w:rsidRDefault="006277BB" w:rsidP="00C349EF">
            <w:pPr>
              <w:jc w:val="center"/>
              <w:rPr>
                <w:rFonts w:ascii="Times New Roman" w:hAnsi="Times New Roman" w:cs="Times New Roman"/>
              </w:rPr>
            </w:pPr>
            <w:r w:rsidRPr="00C773F7">
              <w:rPr>
                <w:rFonts w:ascii="Times New Roman" w:hAnsi="Times New Roman" w:cs="Times New Roman"/>
              </w:rPr>
              <w:t>1.</w:t>
            </w:r>
          </w:p>
          <w:p w:rsidR="006277BB" w:rsidRPr="00C773F7" w:rsidRDefault="006277BB" w:rsidP="00C349EF">
            <w:pPr>
              <w:jc w:val="center"/>
              <w:rPr>
                <w:rFonts w:ascii="Times New Roman" w:hAnsi="Times New Roman" w:cs="Times New Roman"/>
              </w:rPr>
            </w:pPr>
          </w:p>
          <w:p w:rsidR="006277BB" w:rsidRPr="00C773F7" w:rsidRDefault="006277BB" w:rsidP="00C349EF">
            <w:pPr>
              <w:jc w:val="center"/>
              <w:rPr>
                <w:rFonts w:ascii="Times New Roman" w:hAnsi="Times New Roman" w:cs="Times New Roman"/>
              </w:rPr>
            </w:pPr>
          </w:p>
          <w:p w:rsidR="006277BB" w:rsidRPr="00C773F7" w:rsidRDefault="006277BB" w:rsidP="00C349EF">
            <w:pPr>
              <w:jc w:val="center"/>
              <w:rPr>
                <w:rFonts w:ascii="Times New Roman" w:hAnsi="Times New Roman" w:cs="Times New Roman"/>
              </w:rPr>
            </w:pPr>
          </w:p>
          <w:p w:rsidR="006277BB" w:rsidRPr="00C773F7" w:rsidRDefault="006277BB" w:rsidP="00C349EF">
            <w:pPr>
              <w:jc w:val="center"/>
              <w:rPr>
                <w:rFonts w:ascii="Times New Roman" w:hAnsi="Times New Roman" w:cs="Times New Roman"/>
              </w:rPr>
            </w:pPr>
          </w:p>
          <w:p w:rsidR="006277BB" w:rsidRPr="00C773F7" w:rsidRDefault="006277BB" w:rsidP="00C349EF">
            <w:pPr>
              <w:jc w:val="center"/>
              <w:rPr>
                <w:rFonts w:ascii="Times New Roman" w:hAnsi="Times New Roman" w:cs="Times New Roman"/>
              </w:rPr>
            </w:pPr>
          </w:p>
          <w:p w:rsidR="006277BB" w:rsidRPr="00C773F7" w:rsidRDefault="006277BB" w:rsidP="00C349EF">
            <w:pPr>
              <w:jc w:val="center"/>
              <w:rPr>
                <w:rFonts w:ascii="Times New Roman" w:hAnsi="Times New Roman" w:cs="Times New Roman"/>
              </w:rPr>
            </w:pPr>
          </w:p>
          <w:p w:rsidR="006277BB" w:rsidRPr="00C773F7" w:rsidRDefault="006277BB" w:rsidP="00C349EF">
            <w:pPr>
              <w:jc w:val="center"/>
              <w:rPr>
                <w:rFonts w:ascii="Times New Roman" w:hAnsi="Times New Roman" w:cs="Times New Roman"/>
              </w:rPr>
            </w:pPr>
          </w:p>
          <w:p w:rsidR="006277BB" w:rsidRPr="00C773F7" w:rsidRDefault="006277BB" w:rsidP="00C349EF">
            <w:pPr>
              <w:jc w:val="center"/>
              <w:rPr>
                <w:rFonts w:ascii="Times New Roman" w:hAnsi="Times New Roman" w:cs="Times New Roman"/>
              </w:rPr>
            </w:pPr>
          </w:p>
          <w:p w:rsidR="006277BB" w:rsidRPr="00C773F7" w:rsidRDefault="006277BB" w:rsidP="00C349EF">
            <w:pPr>
              <w:jc w:val="center"/>
              <w:rPr>
                <w:rFonts w:ascii="Times New Roman" w:hAnsi="Times New Roman" w:cs="Times New Roman"/>
              </w:rPr>
            </w:pPr>
          </w:p>
          <w:p w:rsidR="006277BB" w:rsidRPr="00C773F7" w:rsidRDefault="006277BB" w:rsidP="00C349EF">
            <w:pPr>
              <w:jc w:val="center"/>
              <w:rPr>
                <w:rFonts w:ascii="Times New Roman" w:hAnsi="Times New Roman" w:cs="Times New Roman"/>
              </w:rPr>
            </w:pPr>
          </w:p>
          <w:p w:rsidR="006277BB" w:rsidRPr="00C773F7" w:rsidRDefault="006277BB" w:rsidP="00C349EF">
            <w:pPr>
              <w:jc w:val="center"/>
              <w:rPr>
                <w:rFonts w:ascii="Times New Roman" w:hAnsi="Times New Roman" w:cs="Times New Roman"/>
              </w:rPr>
            </w:pPr>
          </w:p>
        </w:tc>
        <w:tc>
          <w:tcPr>
            <w:tcW w:w="2520" w:type="dxa"/>
            <w:vMerge w:val="restart"/>
          </w:tcPr>
          <w:p w:rsidR="006277BB" w:rsidRPr="00C773F7" w:rsidRDefault="006277BB" w:rsidP="00F030DD">
            <w:pPr>
              <w:pStyle w:val="BodyText"/>
              <w:shd w:val="clear" w:color="auto" w:fill="auto"/>
              <w:spacing w:after="0" w:line="240" w:lineRule="auto"/>
              <w:ind w:right="84" w:firstLine="0"/>
              <w:rPr>
                <w:rFonts w:ascii="Times New Roman" w:hAnsi="Times New Roman"/>
                <w:color w:val="000000"/>
                <w:sz w:val="24"/>
                <w:szCs w:val="24"/>
                <w:lang w:val="uk-UA"/>
              </w:rPr>
            </w:pPr>
            <w:r w:rsidRPr="00C773F7">
              <w:rPr>
                <w:rFonts w:ascii="Times New Roman" w:hAnsi="Times New Roman"/>
                <w:color w:val="000000"/>
                <w:sz w:val="24"/>
                <w:szCs w:val="24"/>
                <w:lang w:val="uk-UA" w:eastAsia="uk-UA"/>
              </w:rPr>
              <w:t>Фінансове забезпечення видатків для</w:t>
            </w:r>
            <w:r w:rsidRPr="00C773F7">
              <w:rPr>
                <w:rStyle w:val="BodyTextChar1"/>
                <w:rFonts w:ascii="Times New Roman" w:hAnsi="Times New Roman"/>
                <w:color w:val="000000"/>
                <w:sz w:val="24"/>
                <w:szCs w:val="24"/>
                <w:lang w:val="uk-UA" w:eastAsia="uk-UA"/>
              </w:rPr>
              <w:t xml:space="preserve"> </w:t>
            </w:r>
            <w:r w:rsidRPr="00C773F7">
              <w:rPr>
                <w:rFonts w:ascii="Times New Roman" w:hAnsi="Times New Roman"/>
                <w:color w:val="000000"/>
                <w:sz w:val="24"/>
                <w:szCs w:val="24"/>
                <w:lang w:val="uk-UA"/>
              </w:rPr>
              <w:t xml:space="preserve">виплати всіх складових заробітної плати працівникам, інших видатків на поточне утримання виконавчого апарату Пологівської районної ради та </w:t>
            </w:r>
            <w:r w:rsidRPr="00C773F7">
              <w:rPr>
                <w:rFonts w:ascii="Times New Roman" w:hAnsi="Times New Roman"/>
                <w:color w:val="000000"/>
                <w:sz w:val="24"/>
                <w:szCs w:val="28"/>
                <w:lang w:val="uk-UA"/>
              </w:rPr>
              <w:t>виконання судових рішень щодо стягнення коштів з районних рад, які знаходяться в стадії реорганізації</w:t>
            </w:r>
          </w:p>
        </w:tc>
        <w:tc>
          <w:tcPr>
            <w:tcW w:w="2160" w:type="dxa"/>
            <w:vMerge w:val="restart"/>
          </w:tcPr>
          <w:p w:rsidR="006277BB" w:rsidRPr="00C773F7" w:rsidRDefault="006277BB" w:rsidP="00C349EF">
            <w:pPr>
              <w:jc w:val="center"/>
              <w:rPr>
                <w:rStyle w:val="41"/>
                <w:b w:val="0"/>
              </w:rPr>
            </w:pPr>
            <w:r w:rsidRPr="00C773F7">
              <w:rPr>
                <w:rStyle w:val="41"/>
                <w:b w:val="0"/>
              </w:rPr>
              <w:t>Матеріальне</w:t>
            </w:r>
          </w:p>
          <w:p w:rsidR="006277BB" w:rsidRPr="00C773F7" w:rsidRDefault="006277BB" w:rsidP="00C349EF">
            <w:pPr>
              <w:jc w:val="center"/>
              <w:rPr>
                <w:rStyle w:val="41"/>
                <w:b w:val="0"/>
              </w:rPr>
            </w:pPr>
            <w:r w:rsidRPr="00C773F7">
              <w:rPr>
                <w:rStyle w:val="41"/>
                <w:b w:val="0"/>
              </w:rPr>
              <w:t>забезпечення працівників в частині  виплати заробітної плати з нарахуваннями, інших видатків</w:t>
            </w:r>
          </w:p>
          <w:p w:rsidR="006277BB" w:rsidRPr="00C773F7" w:rsidRDefault="006277BB" w:rsidP="00C349EF">
            <w:pPr>
              <w:jc w:val="center"/>
              <w:rPr>
                <w:rStyle w:val="41"/>
                <w:b w:val="0"/>
              </w:rPr>
            </w:pPr>
          </w:p>
          <w:p w:rsidR="006277BB" w:rsidRPr="00C773F7" w:rsidRDefault="006277BB" w:rsidP="00C349EF">
            <w:pPr>
              <w:jc w:val="center"/>
              <w:rPr>
                <w:rStyle w:val="41"/>
                <w:b w:val="0"/>
              </w:rPr>
            </w:pPr>
          </w:p>
          <w:p w:rsidR="006277BB" w:rsidRPr="00C773F7" w:rsidRDefault="006277BB" w:rsidP="00C349EF">
            <w:pPr>
              <w:jc w:val="center"/>
              <w:rPr>
                <w:rStyle w:val="41"/>
                <w:b w:val="0"/>
              </w:rPr>
            </w:pPr>
          </w:p>
          <w:p w:rsidR="006277BB" w:rsidRPr="00C773F7" w:rsidRDefault="006277BB" w:rsidP="00C349EF">
            <w:pPr>
              <w:jc w:val="center"/>
              <w:rPr>
                <w:rStyle w:val="41"/>
                <w:b w:val="0"/>
              </w:rPr>
            </w:pPr>
          </w:p>
          <w:p w:rsidR="006277BB" w:rsidRPr="00C773F7" w:rsidRDefault="006277BB" w:rsidP="00C349EF">
            <w:pPr>
              <w:jc w:val="center"/>
              <w:rPr>
                <w:rStyle w:val="41"/>
                <w:b w:val="0"/>
              </w:rPr>
            </w:pPr>
          </w:p>
          <w:p w:rsidR="006277BB" w:rsidRPr="00C773F7" w:rsidRDefault="006277BB" w:rsidP="00C349EF">
            <w:pPr>
              <w:jc w:val="center"/>
              <w:rPr>
                <w:rStyle w:val="41"/>
                <w:b w:val="0"/>
              </w:rPr>
            </w:pPr>
          </w:p>
          <w:p w:rsidR="006277BB" w:rsidRPr="00C773F7" w:rsidRDefault="006277BB" w:rsidP="00C349EF">
            <w:pPr>
              <w:jc w:val="center"/>
              <w:rPr>
                <w:rFonts w:ascii="Times New Roman" w:hAnsi="Times New Roman" w:cs="Times New Roman"/>
              </w:rPr>
            </w:pPr>
          </w:p>
        </w:tc>
        <w:tc>
          <w:tcPr>
            <w:tcW w:w="2340" w:type="dxa"/>
          </w:tcPr>
          <w:p w:rsidR="006277BB" w:rsidRPr="00C773F7" w:rsidRDefault="006277BB" w:rsidP="00C349EF">
            <w:pPr>
              <w:pStyle w:val="40"/>
              <w:shd w:val="clear" w:color="auto" w:fill="auto"/>
              <w:spacing w:before="60" w:line="240" w:lineRule="auto"/>
              <w:jc w:val="center"/>
              <w:rPr>
                <w:rStyle w:val="41"/>
              </w:rPr>
            </w:pPr>
            <w:r w:rsidRPr="00C773F7">
              <w:rPr>
                <w:rStyle w:val="41"/>
              </w:rPr>
              <w:t>Обсяг</w:t>
            </w:r>
          </w:p>
          <w:p w:rsidR="006277BB" w:rsidRPr="00C773F7" w:rsidRDefault="006277BB" w:rsidP="00C349EF">
            <w:pPr>
              <w:pStyle w:val="40"/>
              <w:shd w:val="clear" w:color="auto" w:fill="auto"/>
              <w:spacing w:before="60" w:line="240" w:lineRule="auto"/>
              <w:jc w:val="center"/>
              <w:rPr>
                <w:rStyle w:val="41"/>
              </w:rPr>
            </w:pPr>
            <w:r w:rsidRPr="00C773F7">
              <w:rPr>
                <w:rStyle w:val="41"/>
              </w:rPr>
              <w:t>фінансового</w:t>
            </w:r>
          </w:p>
          <w:p w:rsidR="006277BB" w:rsidRPr="00C773F7" w:rsidRDefault="006277BB" w:rsidP="00C349EF">
            <w:pPr>
              <w:pStyle w:val="40"/>
              <w:shd w:val="clear" w:color="auto" w:fill="auto"/>
              <w:spacing w:before="60" w:line="240" w:lineRule="auto"/>
              <w:jc w:val="center"/>
              <w:rPr>
                <w:rStyle w:val="41"/>
                <w:b/>
              </w:rPr>
            </w:pPr>
            <w:r w:rsidRPr="00C773F7">
              <w:rPr>
                <w:rStyle w:val="41"/>
              </w:rPr>
              <w:t xml:space="preserve">ресурсу (грн.) - </w:t>
            </w:r>
            <w:r>
              <w:rPr>
                <w:color w:val="000000"/>
                <w:sz w:val="24"/>
                <w:szCs w:val="24"/>
                <w:lang w:val="uk-UA"/>
              </w:rPr>
              <w:t>4649808</w:t>
            </w:r>
          </w:p>
        </w:tc>
        <w:tc>
          <w:tcPr>
            <w:tcW w:w="1620" w:type="dxa"/>
            <w:vMerge w:val="restart"/>
          </w:tcPr>
          <w:p w:rsidR="006277BB" w:rsidRPr="00C773F7" w:rsidRDefault="006277BB" w:rsidP="00C349EF">
            <w:pPr>
              <w:jc w:val="center"/>
              <w:rPr>
                <w:rFonts w:ascii="Times New Roman" w:hAnsi="Times New Roman" w:cs="Times New Roman"/>
              </w:rPr>
            </w:pPr>
            <w:r w:rsidRPr="00C773F7">
              <w:rPr>
                <w:rFonts w:ascii="Times New Roman" w:hAnsi="Times New Roman" w:cs="Times New Roman"/>
              </w:rPr>
              <w:t>Пологівська районна рада Запорізької області</w:t>
            </w:r>
          </w:p>
        </w:tc>
        <w:tc>
          <w:tcPr>
            <w:tcW w:w="1440" w:type="dxa"/>
            <w:vMerge w:val="restart"/>
          </w:tcPr>
          <w:p w:rsidR="006277BB" w:rsidRPr="00C773F7" w:rsidRDefault="006277BB" w:rsidP="00C349EF">
            <w:pPr>
              <w:jc w:val="center"/>
              <w:rPr>
                <w:rFonts w:ascii="Times New Roman" w:hAnsi="Times New Roman" w:cs="Times New Roman"/>
              </w:rPr>
            </w:pPr>
            <w:r w:rsidRPr="00C773F7">
              <w:rPr>
                <w:rFonts w:ascii="Times New Roman" w:hAnsi="Times New Roman" w:cs="Times New Roman"/>
              </w:rPr>
              <w:t>Районний бюджет</w:t>
            </w:r>
          </w:p>
          <w:p w:rsidR="006277BB" w:rsidRPr="00C773F7" w:rsidRDefault="006277BB" w:rsidP="00C349EF">
            <w:pPr>
              <w:jc w:val="center"/>
              <w:rPr>
                <w:rFonts w:ascii="Times New Roman" w:hAnsi="Times New Roman" w:cs="Times New Roman"/>
              </w:rPr>
            </w:pPr>
          </w:p>
        </w:tc>
        <w:tc>
          <w:tcPr>
            <w:tcW w:w="1620" w:type="dxa"/>
            <w:vMerge w:val="restart"/>
          </w:tcPr>
          <w:p w:rsidR="006277BB" w:rsidRPr="00C773F7" w:rsidRDefault="006277BB" w:rsidP="00800598">
            <w:pPr>
              <w:jc w:val="center"/>
              <w:rPr>
                <w:b/>
                <w:bCs/>
              </w:rPr>
            </w:pPr>
            <w:r>
              <w:rPr>
                <w:rFonts w:ascii="Times New Roman" w:hAnsi="Times New Roman" w:cs="Times New Roman"/>
                <w:b/>
                <w:bCs/>
              </w:rPr>
              <w:t>4649808</w:t>
            </w:r>
          </w:p>
        </w:tc>
        <w:tc>
          <w:tcPr>
            <w:tcW w:w="2340" w:type="dxa"/>
            <w:vMerge w:val="restart"/>
          </w:tcPr>
          <w:p w:rsidR="006277BB" w:rsidRPr="00C773F7" w:rsidRDefault="006277BB" w:rsidP="00C349EF">
            <w:pPr>
              <w:jc w:val="center"/>
              <w:rPr>
                <w:rFonts w:ascii="Times New Roman" w:hAnsi="Times New Roman" w:cs="Times New Roman"/>
                <w:b/>
              </w:rPr>
            </w:pPr>
            <w:r w:rsidRPr="00C773F7">
              <w:rPr>
                <w:rStyle w:val="41"/>
                <w:b w:val="0"/>
              </w:rPr>
              <w:t>Забезпечення утримання  виконавчого апарату Пологівської районної ради, що забезпечить можливість належним чином виконувати повноваження працівниками районної ради</w:t>
            </w:r>
          </w:p>
        </w:tc>
      </w:tr>
      <w:tr w:rsidR="006277BB" w:rsidRPr="00300112" w:rsidTr="008E1758">
        <w:trPr>
          <w:trHeight w:val="1244"/>
        </w:trPr>
        <w:tc>
          <w:tcPr>
            <w:tcW w:w="720" w:type="dxa"/>
            <w:vMerge/>
          </w:tcPr>
          <w:p w:rsidR="006277BB" w:rsidRPr="00300112" w:rsidRDefault="006277BB" w:rsidP="00C349EF">
            <w:pPr>
              <w:jc w:val="center"/>
              <w:rPr>
                <w:rFonts w:ascii="Times New Roman" w:hAnsi="Times New Roman" w:cs="Times New Roman"/>
              </w:rPr>
            </w:pPr>
          </w:p>
        </w:tc>
        <w:tc>
          <w:tcPr>
            <w:tcW w:w="2520" w:type="dxa"/>
            <w:vMerge/>
          </w:tcPr>
          <w:p w:rsidR="006277BB" w:rsidRPr="00300112" w:rsidRDefault="006277BB" w:rsidP="00C349EF">
            <w:pPr>
              <w:pStyle w:val="40"/>
              <w:shd w:val="clear" w:color="auto" w:fill="auto"/>
              <w:spacing w:before="60" w:line="240" w:lineRule="auto"/>
              <w:jc w:val="center"/>
              <w:rPr>
                <w:b w:val="0"/>
                <w:color w:val="000000"/>
                <w:sz w:val="24"/>
                <w:szCs w:val="24"/>
                <w:lang w:val="uk-UA"/>
              </w:rPr>
            </w:pPr>
          </w:p>
        </w:tc>
        <w:tc>
          <w:tcPr>
            <w:tcW w:w="2160" w:type="dxa"/>
            <w:vMerge/>
          </w:tcPr>
          <w:p w:rsidR="006277BB" w:rsidRPr="00300112" w:rsidRDefault="006277BB" w:rsidP="00C349EF">
            <w:pPr>
              <w:jc w:val="center"/>
              <w:rPr>
                <w:rStyle w:val="41"/>
              </w:rPr>
            </w:pPr>
          </w:p>
        </w:tc>
        <w:tc>
          <w:tcPr>
            <w:tcW w:w="2340" w:type="dxa"/>
          </w:tcPr>
          <w:p w:rsidR="006277BB" w:rsidRPr="00300112" w:rsidRDefault="006277BB" w:rsidP="00C349EF">
            <w:pPr>
              <w:pStyle w:val="40"/>
              <w:spacing w:before="60" w:line="240" w:lineRule="auto"/>
              <w:jc w:val="center"/>
              <w:rPr>
                <w:rStyle w:val="41"/>
              </w:rPr>
            </w:pPr>
            <w:r w:rsidRPr="00300112">
              <w:rPr>
                <w:rStyle w:val="41"/>
              </w:rPr>
              <w:t>Кількість  працівників – 15 штатних одиниць</w:t>
            </w:r>
          </w:p>
        </w:tc>
        <w:tc>
          <w:tcPr>
            <w:tcW w:w="1620" w:type="dxa"/>
            <w:vMerge/>
          </w:tcPr>
          <w:p w:rsidR="006277BB" w:rsidRPr="00300112" w:rsidRDefault="006277BB" w:rsidP="00C349EF">
            <w:pPr>
              <w:jc w:val="center"/>
              <w:rPr>
                <w:rFonts w:ascii="Times New Roman" w:hAnsi="Times New Roman" w:cs="Times New Roman"/>
              </w:rPr>
            </w:pPr>
          </w:p>
        </w:tc>
        <w:tc>
          <w:tcPr>
            <w:tcW w:w="1440" w:type="dxa"/>
            <w:vMerge/>
          </w:tcPr>
          <w:p w:rsidR="006277BB" w:rsidRPr="00300112" w:rsidRDefault="006277BB" w:rsidP="00C349EF">
            <w:pPr>
              <w:jc w:val="center"/>
              <w:rPr>
                <w:rFonts w:ascii="Times New Roman" w:hAnsi="Times New Roman" w:cs="Times New Roman"/>
              </w:rPr>
            </w:pPr>
          </w:p>
        </w:tc>
        <w:tc>
          <w:tcPr>
            <w:tcW w:w="1620" w:type="dxa"/>
            <w:vMerge/>
          </w:tcPr>
          <w:p w:rsidR="006277BB" w:rsidRPr="00300112" w:rsidRDefault="006277BB" w:rsidP="00C349EF">
            <w:pPr>
              <w:jc w:val="center"/>
              <w:rPr>
                <w:rFonts w:ascii="Times New Roman" w:hAnsi="Times New Roman" w:cs="Times New Roman"/>
              </w:rPr>
            </w:pPr>
          </w:p>
        </w:tc>
        <w:tc>
          <w:tcPr>
            <w:tcW w:w="2340" w:type="dxa"/>
            <w:vMerge/>
          </w:tcPr>
          <w:p w:rsidR="006277BB" w:rsidRPr="00300112" w:rsidRDefault="006277BB" w:rsidP="00C349EF">
            <w:pPr>
              <w:jc w:val="center"/>
              <w:rPr>
                <w:rStyle w:val="41"/>
              </w:rPr>
            </w:pPr>
          </w:p>
        </w:tc>
      </w:tr>
      <w:tr w:rsidR="006277BB" w:rsidRPr="00300112" w:rsidTr="008E1758">
        <w:trPr>
          <w:trHeight w:val="1829"/>
        </w:trPr>
        <w:tc>
          <w:tcPr>
            <w:tcW w:w="720" w:type="dxa"/>
            <w:vMerge/>
          </w:tcPr>
          <w:p w:rsidR="006277BB" w:rsidRPr="00300112" w:rsidRDefault="006277BB" w:rsidP="00C349EF">
            <w:pPr>
              <w:jc w:val="center"/>
              <w:rPr>
                <w:rFonts w:ascii="Times New Roman" w:hAnsi="Times New Roman" w:cs="Times New Roman"/>
              </w:rPr>
            </w:pPr>
          </w:p>
        </w:tc>
        <w:tc>
          <w:tcPr>
            <w:tcW w:w="2520" w:type="dxa"/>
            <w:vMerge/>
          </w:tcPr>
          <w:p w:rsidR="006277BB" w:rsidRPr="00300112" w:rsidRDefault="006277BB" w:rsidP="00C349EF">
            <w:pPr>
              <w:pStyle w:val="40"/>
              <w:shd w:val="clear" w:color="auto" w:fill="auto"/>
              <w:spacing w:before="60" w:line="240" w:lineRule="auto"/>
              <w:jc w:val="center"/>
              <w:rPr>
                <w:b w:val="0"/>
                <w:color w:val="000000"/>
                <w:sz w:val="24"/>
                <w:szCs w:val="24"/>
                <w:lang w:val="uk-UA"/>
              </w:rPr>
            </w:pPr>
          </w:p>
        </w:tc>
        <w:tc>
          <w:tcPr>
            <w:tcW w:w="2160" w:type="dxa"/>
            <w:vMerge/>
          </w:tcPr>
          <w:p w:rsidR="006277BB" w:rsidRPr="00300112" w:rsidRDefault="006277BB" w:rsidP="00C349EF">
            <w:pPr>
              <w:jc w:val="center"/>
              <w:rPr>
                <w:rStyle w:val="41"/>
              </w:rPr>
            </w:pPr>
          </w:p>
        </w:tc>
        <w:tc>
          <w:tcPr>
            <w:tcW w:w="2340" w:type="dxa"/>
          </w:tcPr>
          <w:p w:rsidR="006277BB" w:rsidRPr="00300112" w:rsidRDefault="006277BB" w:rsidP="00C349EF">
            <w:pPr>
              <w:pStyle w:val="40"/>
              <w:spacing w:before="60" w:line="240" w:lineRule="auto"/>
              <w:jc w:val="center"/>
              <w:rPr>
                <w:rStyle w:val="41"/>
              </w:rPr>
            </w:pPr>
            <w:r w:rsidRPr="00300112">
              <w:rPr>
                <w:rStyle w:val="41"/>
              </w:rPr>
              <w:t>Відсоток забезпечення підтримки працівників – 100%</w:t>
            </w:r>
          </w:p>
          <w:p w:rsidR="006277BB" w:rsidRPr="00300112" w:rsidRDefault="006277BB" w:rsidP="00C349EF">
            <w:pPr>
              <w:pStyle w:val="40"/>
              <w:spacing w:before="60" w:line="240" w:lineRule="auto"/>
              <w:jc w:val="center"/>
              <w:rPr>
                <w:rStyle w:val="41"/>
              </w:rPr>
            </w:pPr>
          </w:p>
          <w:p w:rsidR="006277BB" w:rsidRPr="00300112" w:rsidRDefault="006277BB" w:rsidP="00C349EF">
            <w:pPr>
              <w:pStyle w:val="40"/>
              <w:spacing w:before="60" w:line="240" w:lineRule="auto"/>
              <w:jc w:val="center"/>
              <w:rPr>
                <w:rStyle w:val="41"/>
              </w:rPr>
            </w:pPr>
          </w:p>
          <w:p w:rsidR="006277BB" w:rsidRPr="00300112" w:rsidRDefault="006277BB" w:rsidP="00C349EF">
            <w:pPr>
              <w:pStyle w:val="40"/>
              <w:spacing w:before="60" w:line="240" w:lineRule="auto"/>
              <w:jc w:val="center"/>
              <w:rPr>
                <w:rStyle w:val="41"/>
              </w:rPr>
            </w:pPr>
          </w:p>
        </w:tc>
        <w:tc>
          <w:tcPr>
            <w:tcW w:w="1620" w:type="dxa"/>
            <w:vMerge/>
          </w:tcPr>
          <w:p w:rsidR="006277BB" w:rsidRPr="00300112" w:rsidRDefault="006277BB" w:rsidP="00C349EF">
            <w:pPr>
              <w:jc w:val="center"/>
              <w:rPr>
                <w:rFonts w:ascii="Times New Roman" w:hAnsi="Times New Roman" w:cs="Times New Roman"/>
              </w:rPr>
            </w:pPr>
          </w:p>
        </w:tc>
        <w:tc>
          <w:tcPr>
            <w:tcW w:w="1440" w:type="dxa"/>
            <w:vMerge/>
          </w:tcPr>
          <w:p w:rsidR="006277BB" w:rsidRPr="00300112" w:rsidRDefault="006277BB" w:rsidP="00C349EF">
            <w:pPr>
              <w:jc w:val="center"/>
              <w:rPr>
                <w:rFonts w:ascii="Times New Roman" w:hAnsi="Times New Roman" w:cs="Times New Roman"/>
              </w:rPr>
            </w:pPr>
          </w:p>
        </w:tc>
        <w:tc>
          <w:tcPr>
            <w:tcW w:w="1620" w:type="dxa"/>
            <w:vMerge/>
          </w:tcPr>
          <w:p w:rsidR="006277BB" w:rsidRPr="00300112" w:rsidRDefault="006277BB" w:rsidP="00C349EF">
            <w:pPr>
              <w:jc w:val="center"/>
              <w:rPr>
                <w:rFonts w:ascii="Times New Roman" w:hAnsi="Times New Roman" w:cs="Times New Roman"/>
              </w:rPr>
            </w:pPr>
          </w:p>
        </w:tc>
        <w:tc>
          <w:tcPr>
            <w:tcW w:w="2340" w:type="dxa"/>
            <w:vMerge/>
          </w:tcPr>
          <w:p w:rsidR="006277BB" w:rsidRPr="00300112" w:rsidRDefault="006277BB" w:rsidP="00C349EF">
            <w:pPr>
              <w:jc w:val="center"/>
              <w:rPr>
                <w:rStyle w:val="41"/>
              </w:rPr>
            </w:pPr>
          </w:p>
        </w:tc>
      </w:tr>
      <w:tr w:rsidR="006277BB" w:rsidRPr="00300112" w:rsidTr="008E1758">
        <w:trPr>
          <w:trHeight w:val="344"/>
        </w:trPr>
        <w:tc>
          <w:tcPr>
            <w:tcW w:w="720" w:type="dxa"/>
          </w:tcPr>
          <w:p w:rsidR="006277BB" w:rsidRPr="00300112" w:rsidRDefault="006277BB" w:rsidP="004546B9">
            <w:pPr>
              <w:jc w:val="center"/>
              <w:rPr>
                <w:rFonts w:ascii="Times New Roman" w:hAnsi="Times New Roman" w:cs="Times New Roman"/>
              </w:rPr>
            </w:pPr>
            <w:r w:rsidRPr="00300112">
              <w:rPr>
                <w:rFonts w:ascii="Times New Roman" w:hAnsi="Times New Roman" w:cs="Times New Roman"/>
              </w:rPr>
              <w:t>1</w:t>
            </w:r>
          </w:p>
        </w:tc>
        <w:tc>
          <w:tcPr>
            <w:tcW w:w="2520" w:type="dxa"/>
          </w:tcPr>
          <w:p w:rsidR="006277BB" w:rsidRPr="00300112" w:rsidRDefault="006277BB" w:rsidP="004546B9">
            <w:pPr>
              <w:pStyle w:val="BodyText"/>
              <w:shd w:val="clear" w:color="auto" w:fill="auto"/>
              <w:spacing w:after="0" w:line="240" w:lineRule="auto"/>
              <w:ind w:right="84" w:firstLine="0"/>
              <w:rPr>
                <w:rFonts w:ascii="Times New Roman" w:hAnsi="Times New Roman"/>
                <w:color w:val="000000"/>
                <w:sz w:val="24"/>
                <w:szCs w:val="24"/>
                <w:lang w:val="uk-UA" w:eastAsia="uk-UA"/>
              </w:rPr>
            </w:pPr>
            <w:r w:rsidRPr="00300112">
              <w:rPr>
                <w:rFonts w:ascii="Times New Roman" w:hAnsi="Times New Roman"/>
                <w:color w:val="000000"/>
                <w:sz w:val="24"/>
                <w:szCs w:val="24"/>
                <w:lang w:val="uk-UA" w:eastAsia="uk-UA"/>
              </w:rPr>
              <w:t>2</w:t>
            </w:r>
          </w:p>
        </w:tc>
        <w:tc>
          <w:tcPr>
            <w:tcW w:w="2160" w:type="dxa"/>
          </w:tcPr>
          <w:p w:rsidR="006277BB" w:rsidRPr="00300112" w:rsidRDefault="006277BB" w:rsidP="004546B9">
            <w:pPr>
              <w:jc w:val="center"/>
              <w:rPr>
                <w:rStyle w:val="41"/>
                <w:b w:val="0"/>
              </w:rPr>
            </w:pPr>
            <w:r w:rsidRPr="00300112">
              <w:rPr>
                <w:rStyle w:val="41"/>
                <w:b w:val="0"/>
              </w:rPr>
              <w:t>3</w:t>
            </w:r>
          </w:p>
        </w:tc>
        <w:tc>
          <w:tcPr>
            <w:tcW w:w="2340" w:type="dxa"/>
          </w:tcPr>
          <w:p w:rsidR="006277BB" w:rsidRPr="00300112" w:rsidRDefault="006277BB" w:rsidP="004546B9">
            <w:pPr>
              <w:pStyle w:val="40"/>
              <w:shd w:val="clear" w:color="auto" w:fill="auto"/>
              <w:spacing w:before="60" w:line="240" w:lineRule="auto"/>
              <w:jc w:val="center"/>
              <w:rPr>
                <w:rStyle w:val="41"/>
              </w:rPr>
            </w:pPr>
            <w:r w:rsidRPr="00300112">
              <w:rPr>
                <w:rStyle w:val="41"/>
              </w:rPr>
              <w:t>4</w:t>
            </w:r>
          </w:p>
        </w:tc>
        <w:tc>
          <w:tcPr>
            <w:tcW w:w="1620" w:type="dxa"/>
          </w:tcPr>
          <w:p w:rsidR="006277BB" w:rsidRPr="00300112" w:rsidRDefault="006277BB" w:rsidP="004546B9">
            <w:pPr>
              <w:jc w:val="center"/>
              <w:rPr>
                <w:rFonts w:ascii="Times New Roman" w:hAnsi="Times New Roman" w:cs="Times New Roman"/>
              </w:rPr>
            </w:pPr>
            <w:r w:rsidRPr="00300112">
              <w:rPr>
                <w:rFonts w:ascii="Times New Roman" w:hAnsi="Times New Roman" w:cs="Times New Roman"/>
              </w:rPr>
              <w:t>5</w:t>
            </w:r>
          </w:p>
        </w:tc>
        <w:tc>
          <w:tcPr>
            <w:tcW w:w="1440" w:type="dxa"/>
          </w:tcPr>
          <w:p w:rsidR="006277BB" w:rsidRPr="00300112" w:rsidRDefault="006277BB" w:rsidP="004546B9">
            <w:pPr>
              <w:jc w:val="center"/>
              <w:rPr>
                <w:rFonts w:ascii="Times New Roman" w:hAnsi="Times New Roman" w:cs="Times New Roman"/>
              </w:rPr>
            </w:pPr>
            <w:r w:rsidRPr="00300112">
              <w:rPr>
                <w:rFonts w:ascii="Times New Roman" w:hAnsi="Times New Roman" w:cs="Times New Roman"/>
              </w:rPr>
              <w:t>6</w:t>
            </w:r>
          </w:p>
        </w:tc>
        <w:tc>
          <w:tcPr>
            <w:tcW w:w="1620" w:type="dxa"/>
          </w:tcPr>
          <w:p w:rsidR="006277BB" w:rsidRPr="00300112" w:rsidRDefault="006277BB" w:rsidP="004546B9">
            <w:pPr>
              <w:jc w:val="center"/>
              <w:rPr>
                <w:rFonts w:ascii="Times New Roman" w:hAnsi="Times New Roman" w:cs="Times New Roman"/>
              </w:rPr>
            </w:pPr>
            <w:r w:rsidRPr="00300112">
              <w:rPr>
                <w:rFonts w:ascii="Times New Roman" w:hAnsi="Times New Roman" w:cs="Times New Roman"/>
              </w:rPr>
              <w:t>7</w:t>
            </w:r>
          </w:p>
        </w:tc>
        <w:tc>
          <w:tcPr>
            <w:tcW w:w="2340" w:type="dxa"/>
          </w:tcPr>
          <w:p w:rsidR="006277BB" w:rsidRPr="00300112" w:rsidRDefault="006277BB" w:rsidP="004546B9">
            <w:pPr>
              <w:jc w:val="center"/>
              <w:rPr>
                <w:rStyle w:val="41"/>
                <w:b w:val="0"/>
              </w:rPr>
            </w:pPr>
            <w:r w:rsidRPr="00300112">
              <w:rPr>
                <w:rStyle w:val="41"/>
                <w:b w:val="0"/>
              </w:rPr>
              <w:t>8</w:t>
            </w:r>
          </w:p>
        </w:tc>
      </w:tr>
      <w:tr w:rsidR="006277BB" w:rsidRPr="00300112" w:rsidTr="008E1758">
        <w:trPr>
          <w:trHeight w:val="525"/>
        </w:trPr>
        <w:tc>
          <w:tcPr>
            <w:tcW w:w="720" w:type="dxa"/>
            <w:vMerge w:val="restart"/>
          </w:tcPr>
          <w:p w:rsidR="006277BB" w:rsidRPr="00300112" w:rsidRDefault="006277BB" w:rsidP="00B47E11">
            <w:pPr>
              <w:pStyle w:val="20"/>
              <w:shd w:val="clear" w:color="auto" w:fill="auto"/>
              <w:spacing w:before="0" w:after="277" w:line="326" w:lineRule="exact"/>
              <w:jc w:val="center"/>
              <w:rPr>
                <w:color w:val="000000"/>
                <w:sz w:val="24"/>
                <w:szCs w:val="24"/>
                <w:lang w:val="uk-UA"/>
              </w:rPr>
            </w:pPr>
            <w:r w:rsidRPr="00300112">
              <w:rPr>
                <w:color w:val="000000"/>
                <w:sz w:val="24"/>
                <w:szCs w:val="24"/>
                <w:lang w:val="uk-UA"/>
              </w:rPr>
              <w:t>2.</w:t>
            </w:r>
          </w:p>
        </w:tc>
        <w:tc>
          <w:tcPr>
            <w:tcW w:w="2520" w:type="dxa"/>
            <w:vMerge w:val="restart"/>
          </w:tcPr>
          <w:p w:rsidR="006277BB" w:rsidRPr="00300112" w:rsidRDefault="006277BB" w:rsidP="00734EA9">
            <w:pPr>
              <w:pStyle w:val="BodyText"/>
              <w:shd w:val="clear" w:color="auto" w:fill="auto"/>
              <w:spacing w:after="0" w:line="240" w:lineRule="auto"/>
              <w:ind w:right="84" w:firstLine="0"/>
              <w:rPr>
                <w:rFonts w:ascii="Times New Roman" w:hAnsi="Times New Roman"/>
                <w:color w:val="000000"/>
                <w:sz w:val="24"/>
                <w:szCs w:val="24"/>
                <w:lang w:val="uk-UA"/>
              </w:rPr>
            </w:pPr>
            <w:r w:rsidRPr="00300112">
              <w:rPr>
                <w:rFonts w:ascii="Times New Roman" w:hAnsi="Times New Roman"/>
                <w:color w:val="000000"/>
                <w:sz w:val="24"/>
                <w:szCs w:val="24"/>
                <w:lang w:val="uk-UA" w:eastAsia="uk-UA"/>
              </w:rPr>
              <w:t xml:space="preserve">Фінансове забезпечення видатків на виплату заробітної плати, </w:t>
            </w:r>
            <w:r w:rsidRPr="00300112">
              <w:rPr>
                <w:rFonts w:ascii="Times New Roman" w:hAnsi="Times New Roman"/>
                <w:color w:val="000000"/>
                <w:sz w:val="24"/>
                <w:szCs w:val="24"/>
                <w:lang w:val="uk-UA"/>
              </w:rPr>
              <w:t>грошової компенсації і вихідної</w:t>
            </w:r>
            <w:r w:rsidRPr="00300112">
              <w:rPr>
                <w:rFonts w:ascii="Times New Roman" w:hAnsi="Times New Roman"/>
                <w:color w:val="000000"/>
                <w:sz w:val="24"/>
                <w:szCs w:val="24"/>
                <w:lang w:val="uk-UA" w:eastAsia="uk-UA"/>
              </w:rPr>
              <w:t xml:space="preserve"> допомоги працівникам, інших видатків </w:t>
            </w:r>
            <w:r w:rsidRPr="00300112">
              <w:rPr>
                <w:rFonts w:ascii="Times New Roman" w:hAnsi="Times New Roman"/>
                <w:color w:val="000000"/>
                <w:sz w:val="24"/>
                <w:szCs w:val="24"/>
                <w:lang w:val="uk-UA"/>
              </w:rPr>
              <w:t xml:space="preserve"> виконавчих апаратів Більмацької, Гуляйпільської, Оріхівської, Розівської, Токмацької районних рад  </w:t>
            </w:r>
          </w:p>
        </w:tc>
        <w:tc>
          <w:tcPr>
            <w:tcW w:w="2160" w:type="dxa"/>
            <w:vMerge w:val="restart"/>
          </w:tcPr>
          <w:p w:rsidR="006277BB" w:rsidRPr="00300112" w:rsidRDefault="006277BB" w:rsidP="00263F35">
            <w:pPr>
              <w:jc w:val="center"/>
              <w:rPr>
                <w:rStyle w:val="41"/>
                <w:b w:val="0"/>
              </w:rPr>
            </w:pPr>
            <w:r w:rsidRPr="00300112">
              <w:rPr>
                <w:rStyle w:val="41"/>
                <w:b w:val="0"/>
              </w:rPr>
              <w:t>Матеріальне</w:t>
            </w:r>
          </w:p>
          <w:p w:rsidR="006277BB" w:rsidRPr="00300112" w:rsidRDefault="006277BB" w:rsidP="00263F35">
            <w:pPr>
              <w:jc w:val="center"/>
              <w:rPr>
                <w:rStyle w:val="41"/>
                <w:b w:val="0"/>
              </w:rPr>
            </w:pPr>
            <w:r w:rsidRPr="00300112">
              <w:rPr>
                <w:rStyle w:val="41"/>
                <w:b w:val="0"/>
              </w:rPr>
              <w:t>забезпечення працівників в частині  виплати заробітної плати з нарахуваннями, грошової компенсації і вихідної допомоги, інших видатків</w:t>
            </w:r>
          </w:p>
          <w:p w:rsidR="006277BB" w:rsidRPr="00300112" w:rsidRDefault="006277BB" w:rsidP="00263F35">
            <w:pPr>
              <w:pStyle w:val="BodyText"/>
              <w:shd w:val="clear" w:color="auto" w:fill="auto"/>
              <w:spacing w:after="0" w:line="240" w:lineRule="auto"/>
              <w:ind w:right="84" w:firstLine="0"/>
              <w:rPr>
                <w:rFonts w:ascii="Times New Roman" w:hAnsi="Times New Roman"/>
                <w:color w:val="000000"/>
                <w:sz w:val="24"/>
                <w:szCs w:val="24"/>
                <w:lang w:val="uk-UA"/>
              </w:rPr>
            </w:pPr>
          </w:p>
        </w:tc>
        <w:tc>
          <w:tcPr>
            <w:tcW w:w="2340" w:type="dxa"/>
          </w:tcPr>
          <w:p w:rsidR="006277BB" w:rsidRPr="00300112" w:rsidRDefault="006277BB" w:rsidP="00B47E11">
            <w:pPr>
              <w:pStyle w:val="40"/>
              <w:shd w:val="clear" w:color="auto" w:fill="auto"/>
              <w:spacing w:before="60" w:line="240" w:lineRule="auto"/>
              <w:jc w:val="center"/>
              <w:rPr>
                <w:rStyle w:val="41"/>
              </w:rPr>
            </w:pPr>
            <w:r w:rsidRPr="00300112">
              <w:rPr>
                <w:rStyle w:val="41"/>
              </w:rPr>
              <w:t>Обсяг</w:t>
            </w:r>
          </w:p>
          <w:p w:rsidR="006277BB" w:rsidRPr="00300112" w:rsidRDefault="006277BB" w:rsidP="00B47E11">
            <w:pPr>
              <w:pStyle w:val="40"/>
              <w:shd w:val="clear" w:color="auto" w:fill="auto"/>
              <w:spacing w:before="60" w:line="240" w:lineRule="auto"/>
              <w:jc w:val="center"/>
              <w:rPr>
                <w:rStyle w:val="41"/>
              </w:rPr>
            </w:pPr>
            <w:r w:rsidRPr="00300112">
              <w:rPr>
                <w:rStyle w:val="41"/>
              </w:rPr>
              <w:t>фінансового</w:t>
            </w:r>
          </w:p>
          <w:p w:rsidR="006277BB" w:rsidRPr="00300112" w:rsidRDefault="006277BB" w:rsidP="00B47E11">
            <w:pPr>
              <w:pStyle w:val="40"/>
              <w:shd w:val="clear" w:color="auto" w:fill="auto"/>
              <w:spacing w:before="60" w:line="240" w:lineRule="auto"/>
              <w:jc w:val="center"/>
              <w:rPr>
                <w:rStyle w:val="41"/>
                <w:b/>
              </w:rPr>
            </w:pPr>
            <w:r w:rsidRPr="00300112">
              <w:rPr>
                <w:rStyle w:val="41"/>
              </w:rPr>
              <w:t xml:space="preserve">ресурсу (грн.)- </w:t>
            </w:r>
            <w:r w:rsidRPr="00300112">
              <w:rPr>
                <w:color w:val="000000"/>
                <w:sz w:val="24"/>
                <w:szCs w:val="24"/>
                <w:lang w:val="uk-UA"/>
              </w:rPr>
              <w:t>1258494</w:t>
            </w:r>
          </w:p>
        </w:tc>
        <w:tc>
          <w:tcPr>
            <w:tcW w:w="1620" w:type="dxa"/>
            <w:vMerge w:val="restart"/>
          </w:tcPr>
          <w:p w:rsidR="006277BB" w:rsidRPr="00300112" w:rsidRDefault="006277BB" w:rsidP="00C349EF">
            <w:pPr>
              <w:jc w:val="center"/>
              <w:rPr>
                <w:rFonts w:ascii="Times New Roman" w:hAnsi="Times New Roman" w:cs="Times New Roman"/>
              </w:rPr>
            </w:pPr>
            <w:r w:rsidRPr="00300112">
              <w:rPr>
                <w:rFonts w:ascii="Times New Roman" w:hAnsi="Times New Roman" w:cs="Times New Roman"/>
              </w:rPr>
              <w:t>Пологівська районна рада Запорізької області</w:t>
            </w:r>
          </w:p>
        </w:tc>
        <w:tc>
          <w:tcPr>
            <w:tcW w:w="1440" w:type="dxa"/>
            <w:vMerge w:val="restart"/>
          </w:tcPr>
          <w:p w:rsidR="006277BB" w:rsidRPr="00300112" w:rsidRDefault="006277BB" w:rsidP="005D3A1B">
            <w:pPr>
              <w:jc w:val="center"/>
              <w:rPr>
                <w:rFonts w:ascii="Times New Roman" w:hAnsi="Times New Roman" w:cs="Times New Roman"/>
              </w:rPr>
            </w:pPr>
            <w:r w:rsidRPr="00300112">
              <w:rPr>
                <w:rFonts w:ascii="Times New Roman" w:hAnsi="Times New Roman" w:cs="Times New Roman"/>
              </w:rPr>
              <w:t>Районний бюджет</w:t>
            </w:r>
          </w:p>
          <w:p w:rsidR="006277BB" w:rsidRPr="00300112" w:rsidRDefault="006277BB" w:rsidP="00C349EF">
            <w:pPr>
              <w:jc w:val="center"/>
              <w:rPr>
                <w:rFonts w:ascii="Times New Roman" w:hAnsi="Times New Roman" w:cs="Times New Roman"/>
              </w:rPr>
            </w:pPr>
          </w:p>
        </w:tc>
        <w:tc>
          <w:tcPr>
            <w:tcW w:w="1620" w:type="dxa"/>
            <w:vMerge w:val="restart"/>
          </w:tcPr>
          <w:p w:rsidR="006277BB" w:rsidRPr="00300112" w:rsidRDefault="006277BB" w:rsidP="00C349EF">
            <w:pPr>
              <w:jc w:val="center"/>
              <w:rPr>
                <w:rFonts w:ascii="Times New Roman" w:hAnsi="Times New Roman" w:cs="Times New Roman"/>
                <w:b/>
                <w:bCs/>
              </w:rPr>
            </w:pPr>
            <w:r w:rsidRPr="00300112">
              <w:rPr>
                <w:rFonts w:ascii="Times New Roman" w:hAnsi="Times New Roman" w:cs="Times New Roman"/>
                <w:b/>
                <w:bCs/>
              </w:rPr>
              <w:t>1258494</w:t>
            </w:r>
          </w:p>
        </w:tc>
        <w:tc>
          <w:tcPr>
            <w:tcW w:w="2340" w:type="dxa"/>
            <w:vMerge w:val="restart"/>
          </w:tcPr>
          <w:p w:rsidR="006277BB" w:rsidRPr="00300112" w:rsidRDefault="006277BB" w:rsidP="00C349EF">
            <w:pPr>
              <w:jc w:val="center"/>
              <w:rPr>
                <w:rStyle w:val="41"/>
              </w:rPr>
            </w:pPr>
            <w:r w:rsidRPr="00300112">
              <w:rPr>
                <w:rStyle w:val="41"/>
                <w:b w:val="0"/>
              </w:rPr>
              <w:t xml:space="preserve">Забезпечення утримання  виконавчих апаратів  </w:t>
            </w:r>
            <w:r w:rsidRPr="00300112">
              <w:rPr>
                <w:rFonts w:ascii="Times New Roman" w:hAnsi="Times New Roman"/>
              </w:rPr>
              <w:t>Більмацької, Гуляйпільської, Оріхівської, Розівської, Токмацької районних рад</w:t>
            </w:r>
            <w:r w:rsidRPr="00300112">
              <w:rPr>
                <w:rStyle w:val="41"/>
                <w:b w:val="0"/>
              </w:rPr>
              <w:t>, що забезпечить можливість належним чином виконувати повноваження  працівниками районних рад</w:t>
            </w:r>
          </w:p>
        </w:tc>
      </w:tr>
      <w:tr w:rsidR="006277BB" w:rsidRPr="00300112" w:rsidTr="008E1758">
        <w:trPr>
          <w:trHeight w:val="900"/>
        </w:trPr>
        <w:tc>
          <w:tcPr>
            <w:tcW w:w="720" w:type="dxa"/>
            <w:vMerge/>
          </w:tcPr>
          <w:p w:rsidR="006277BB" w:rsidRPr="00300112" w:rsidRDefault="006277BB" w:rsidP="00B47E11">
            <w:pPr>
              <w:pStyle w:val="20"/>
              <w:shd w:val="clear" w:color="auto" w:fill="auto"/>
              <w:spacing w:before="0" w:after="277" w:line="326" w:lineRule="exact"/>
              <w:jc w:val="center"/>
              <w:rPr>
                <w:color w:val="000000"/>
                <w:sz w:val="24"/>
                <w:szCs w:val="24"/>
                <w:lang w:val="uk-UA"/>
              </w:rPr>
            </w:pPr>
          </w:p>
        </w:tc>
        <w:tc>
          <w:tcPr>
            <w:tcW w:w="2520" w:type="dxa"/>
            <w:vMerge/>
            <w:vAlign w:val="bottom"/>
          </w:tcPr>
          <w:p w:rsidR="006277BB" w:rsidRPr="00300112" w:rsidRDefault="006277BB" w:rsidP="00B47E11">
            <w:pPr>
              <w:pStyle w:val="BodyText"/>
              <w:shd w:val="clear" w:color="auto" w:fill="auto"/>
              <w:spacing w:after="0" w:line="240" w:lineRule="auto"/>
              <w:ind w:right="84" w:firstLine="0"/>
              <w:jc w:val="both"/>
              <w:rPr>
                <w:rFonts w:ascii="Times New Roman" w:hAnsi="Times New Roman"/>
                <w:color w:val="000000"/>
                <w:sz w:val="24"/>
                <w:szCs w:val="24"/>
                <w:lang w:val="uk-UA" w:eastAsia="uk-UA"/>
              </w:rPr>
            </w:pPr>
          </w:p>
        </w:tc>
        <w:tc>
          <w:tcPr>
            <w:tcW w:w="2160" w:type="dxa"/>
            <w:vMerge/>
            <w:vAlign w:val="bottom"/>
          </w:tcPr>
          <w:p w:rsidR="006277BB" w:rsidRPr="00300112" w:rsidRDefault="006277BB" w:rsidP="00827DA6">
            <w:pPr>
              <w:jc w:val="center"/>
              <w:rPr>
                <w:rStyle w:val="41"/>
                <w:b w:val="0"/>
              </w:rPr>
            </w:pPr>
          </w:p>
        </w:tc>
        <w:tc>
          <w:tcPr>
            <w:tcW w:w="2340" w:type="dxa"/>
          </w:tcPr>
          <w:p w:rsidR="006277BB" w:rsidRPr="00300112" w:rsidRDefault="006277BB" w:rsidP="00827DA6">
            <w:pPr>
              <w:pStyle w:val="40"/>
              <w:spacing w:before="60"/>
              <w:jc w:val="center"/>
              <w:rPr>
                <w:rStyle w:val="41"/>
                <w:b/>
                <w:u w:val="single"/>
              </w:rPr>
            </w:pPr>
            <w:r w:rsidRPr="00300112">
              <w:rPr>
                <w:rStyle w:val="41"/>
              </w:rPr>
              <w:t>Кількість  працівників – 13 штатних одиниць</w:t>
            </w:r>
          </w:p>
        </w:tc>
        <w:tc>
          <w:tcPr>
            <w:tcW w:w="1620" w:type="dxa"/>
            <w:vMerge/>
          </w:tcPr>
          <w:p w:rsidR="006277BB" w:rsidRPr="00300112" w:rsidRDefault="006277BB" w:rsidP="00C349EF">
            <w:pPr>
              <w:jc w:val="center"/>
              <w:rPr>
                <w:rFonts w:ascii="Times New Roman" w:hAnsi="Times New Roman" w:cs="Times New Roman"/>
              </w:rPr>
            </w:pPr>
          </w:p>
        </w:tc>
        <w:tc>
          <w:tcPr>
            <w:tcW w:w="1440" w:type="dxa"/>
            <w:vMerge/>
          </w:tcPr>
          <w:p w:rsidR="006277BB" w:rsidRPr="00300112" w:rsidRDefault="006277BB" w:rsidP="00C349EF">
            <w:pPr>
              <w:jc w:val="center"/>
              <w:rPr>
                <w:rFonts w:ascii="Times New Roman" w:hAnsi="Times New Roman" w:cs="Times New Roman"/>
              </w:rPr>
            </w:pPr>
          </w:p>
        </w:tc>
        <w:tc>
          <w:tcPr>
            <w:tcW w:w="1620" w:type="dxa"/>
            <w:vMerge/>
          </w:tcPr>
          <w:p w:rsidR="006277BB" w:rsidRPr="00300112" w:rsidRDefault="006277BB" w:rsidP="00C349EF">
            <w:pPr>
              <w:jc w:val="center"/>
              <w:rPr>
                <w:rFonts w:ascii="Times New Roman" w:hAnsi="Times New Roman" w:cs="Times New Roman"/>
              </w:rPr>
            </w:pPr>
          </w:p>
        </w:tc>
        <w:tc>
          <w:tcPr>
            <w:tcW w:w="2340" w:type="dxa"/>
            <w:vMerge/>
          </w:tcPr>
          <w:p w:rsidR="006277BB" w:rsidRPr="00300112" w:rsidRDefault="006277BB" w:rsidP="00C349EF">
            <w:pPr>
              <w:jc w:val="center"/>
              <w:rPr>
                <w:rStyle w:val="41"/>
              </w:rPr>
            </w:pPr>
          </w:p>
        </w:tc>
      </w:tr>
      <w:tr w:rsidR="006277BB" w:rsidRPr="00300112" w:rsidTr="008E1758">
        <w:trPr>
          <w:trHeight w:val="2746"/>
        </w:trPr>
        <w:tc>
          <w:tcPr>
            <w:tcW w:w="720" w:type="dxa"/>
            <w:vMerge/>
          </w:tcPr>
          <w:p w:rsidR="006277BB" w:rsidRPr="00300112" w:rsidRDefault="006277BB" w:rsidP="00B47E11">
            <w:pPr>
              <w:pStyle w:val="20"/>
              <w:shd w:val="clear" w:color="auto" w:fill="auto"/>
              <w:spacing w:before="0" w:after="277" w:line="326" w:lineRule="exact"/>
              <w:jc w:val="center"/>
              <w:rPr>
                <w:color w:val="000000"/>
                <w:sz w:val="24"/>
                <w:szCs w:val="24"/>
                <w:lang w:val="uk-UA"/>
              </w:rPr>
            </w:pPr>
          </w:p>
        </w:tc>
        <w:tc>
          <w:tcPr>
            <w:tcW w:w="2520" w:type="dxa"/>
            <w:vMerge/>
            <w:vAlign w:val="bottom"/>
          </w:tcPr>
          <w:p w:rsidR="006277BB" w:rsidRPr="00300112" w:rsidRDefault="006277BB" w:rsidP="00B47E11">
            <w:pPr>
              <w:pStyle w:val="BodyText"/>
              <w:shd w:val="clear" w:color="auto" w:fill="auto"/>
              <w:spacing w:after="0" w:line="240" w:lineRule="auto"/>
              <w:ind w:right="84" w:firstLine="0"/>
              <w:jc w:val="both"/>
              <w:rPr>
                <w:rFonts w:ascii="Times New Roman" w:hAnsi="Times New Roman"/>
                <w:color w:val="000000"/>
                <w:sz w:val="24"/>
                <w:szCs w:val="24"/>
                <w:lang w:val="uk-UA" w:eastAsia="uk-UA"/>
              </w:rPr>
            </w:pPr>
          </w:p>
        </w:tc>
        <w:tc>
          <w:tcPr>
            <w:tcW w:w="2160" w:type="dxa"/>
            <w:vMerge/>
            <w:vAlign w:val="bottom"/>
          </w:tcPr>
          <w:p w:rsidR="006277BB" w:rsidRPr="00300112" w:rsidRDefault="006277BB" w:rsidP="00827DA6">
            <w:pPr>
              <w:jc w:val="center"/>
              <w:rPr>
                <w:rStyle w:val="41"/>
                <w:b w:val="0"/>
              </w:rPr>
            </w:pPr>
          </w:p>
        </w:tc>
        <w:tc>
          <w:tcPr>
            <w:tcW w:w="2340" w:type="dxa"/>
          </w:tcPr>
          <w:p w:rsidR="006277BB" w:rsidRPr="00300112" w:rsidRDefault="006277BB" w:rsidP="00827DA6">
            <w:pPr>
              <w:pStyle w:val="40"/>
              <w:spacing w:before="60"/>
              <w:jc w:val="center"/>
              <w:rPr>
                <w:rStyle w:val="41"/>
                <w:b/>
                <w:u w:val="single"/>
              </w:rPr>
            </w:pPr>
            <w:r w:rsidRPr="00300112">
              <w:rPr>
                <w:rStyle w:val="41"/>
              </w:rPr>
              <w:t>Відсоток забезпечення підтримки працівників – 100%</w:t>
            </w:r>
          </w:p>
        </w:tc>
        <w:tc>
          <w:tcPr>
            <w:tcW w:w="1620" w:type="dxa"/>
            <w:vMerge/>
          </w:tcPr>
          <w:p w:rsidR="006277BB" w:rsidRPr="00300112" w:rsidRDefault="006277BB" w:rsidP="00C349EF">
            <w:pPr>
              <w:jc w:val="center"/>
              <w:rPr>
                <w:rFonts w:ascii="Times New Roman" w:hAnsi="Times New Roman" w:cs="Times New Roman"/>
              </w:rPr>
            </w:pPr>
          </w:p>
        </w:tc>
        <w:tc>
          <w:tcPr>
            <w:tcW w:w="1440" w:type="dxa"/>
            <w:vMerge/>
          </w:tcPr>
          <w:p w:rsidR="006277BB" w:rsidRPr="00300112" w:rsidRDefault="006277BB" w:rsidP="00C349EF">
            <w:pPr>
              <w:jc w:val="center"/>
              <w:rPr>
                <w:rFonts w:ascii="Times New Roman" w:hAnsi="Times New Roman" w:cs="Times New Roman"/>
              </w:rPr>
            </w:pPr>
          </w:p>
        </w:tc>
        <w:tc>
          <w:tcPr>
            <w:tcW w:w="1620" w:type="dxa"/>
            <w:vMerge/>
          </w:tcPr>
          <w:p w:rsidR="006277BB" w:rsidRPr="00300112" w:rsidRDefault="006277BB" w:rsidP="00C349EF">
            <w:pPr>
              <w:jc w:val="center"/>
              <w:rPr>
                <w:rFonts w:ascii="Times New Roman" w:hAnsi="Times New Roman" w:cs="Times New Roman"/>
              </w:rPr>
            </w:pPr>
          </w:p>
        </w:tc>
        <w:tc>
          <w:tcPr>
            <w:tcW w:w="2340" w:type="dxa"/>
            <w:vMerge/>
          </w:tcPr>
          <w:p w:rsidR="006277BB" w:rsidRPr="00300112" w:rsidRDefault="006277BB" w:rsidP="00C349EF">
            <w:pPr>
              <w:jc w:val="center"/>
              <w:rPr>
                <w:rStyle w:val="41"/>
              </w:rPr>
            </w:pPr>
          </w:p>
        </w:tc>
      </w:tr>
      <w:tr w:rsidR="006277BB" w:rsidRPr="00300112" w:rsidTr="008E1758">
        <w:tc>
          <w:tcPr>
            <w:tcW w:w="720" w:type="dxa"/>
          </w:tcPr>
          <w:p w:rsidR="006277BB" w:rsidRPr="00300112" w:rsidRDefault="006277BB" w:rsidP="009C0A57">
            <w:pPr>
              <w:jc w:val="both"/>
              <w:rPr>
                <w:rFonts w:ascii="Times New Roman" w:hAnsi="Times New Roman" w:cs="Times New Roman"/>
              </w:rPr>
            </w:pPr>
          </w:p>
        </w:tc>
        <w:tc>
          <w:tcPr>
            <w:tcW w:w="2520" w:type="dxa"/>
          </w:tcPr>
          <w:p w:rsidR="006277BB" w:rsidRPr="00300112" w:rsidRDefault="006277BB" w:rsidP="009C0A57">
            <w:pPr>
              <w:pStyle w:val="40"/>
              <w:shd w:val="clear" w:color="auto" w:fill="auto"/>
              <w:spacing w:before="60" w:line="240" w:lineRule="exact"/>
              <w:jc w:val="both"/>
              <w:rPr>
                <w:color w:val="000000"/>
                <w:sz w:val="24"/>
                <w:szCs w:val="24"/>
                <w:lang w:val="uk-UA"/>
              </w:rPr>
            </w:pPr>
            <w:r w:rsidRPr="00300112">
              <w:rPr>
                <w:color w:val="000000"/>
                <w:sz w:val="24"/>
                <w:szCs w:val="24"/>
                <w:lang w:val="uk-UA"/>
              </w:rPr>
              <w:t>Всього</w:t>
            </w:r>
          </w:p>
        </w:tc>
        <w:tc>
          <w:tcPr>
            <w:tcW w:w="2160" w:type="dxa"/>
          </w:tcPr>
          <w:p w:rsidR="006277BB" w:rsidRPr="00300112" w:rsidRDefault="006277BB" w:rsidP="009C0A57">
            <w:pPr>
              <w:jc w:val="both"/>
              <w:rPr>
                <w:rStyle w:val="41"/>
              </w:rPr>
            </w:pPr>
          </w:p>
        </w:tc>
        <w:tc>
          <w:tcPr>
            <w:tcW w:w="2340" w:type="dxa"/>
          </w:tcPr>
          <w:p w:rsidR="006277BB" w:rsidRPr="00300112" w:rsidRDefault="006277BB" w:rsidP="00B47E11">
            <w:pPr>
              <w:pStyle w:val="40"/>
              <w:spacing w:before="60" w:line="240" w:lineRule="auto"/>
              <w:jc w:val="center"/>
              <w:rPr>
                <w:rStyle w:val="41"/>
              </w:rPr>
            </w:pPr>
          </w:p>
        </w:tc>
        <w:tc>
          <w:tcPr>
            <w:tcW w:w="1620" w:type="dxa"/>
          </w:tcPr>
          <w:p w:rsidR="006277BB" w:rsidRPr="00300112" w:rsidRDefault="006277BB" w:rsidP="009C0A57">
            <w:pPr>
              <w:pStyle w:val="40"/>
              <w:shd w:val="clear" w:color="auto" w:fill="auto"/>
              <w:spacing w:before="60" w:line="240" w:lineRule="exact"/>
              <w:jc w:val="both"/>
              <w:rPr>
                <w:rStyle w:val="41"/>
                <w:b/>
              </w:rPr>
            </w:pPr>
          </w:p>
        </w:tc>
        <w:tc>
          <w:tcPr>
            <w:tcW w:w="1440" w:type="dxa"/>
          </w:tcPr>
          <w:p w:rsidR="006277BB" w:rsidRPr="00300112" w:rsidRDefault="006277BB" w:rsidP="009C0A57">
            <w:pPr>
              <w:jc w:val="both"/>
              <w:rPr>
                <w:rFonts w:ascii="Times New Roman" w:hAnsi="Times New Roman" w:cs="Times New Roman"/>
                <w:b/>
              </w:rPr>
            </w:pPr>
          </w:p>
        </w:tc>
        <w:tc>
          <w:tcPr>
            <w:tcW w:w="1620" w:type="dxa"/>
          </w:tcPr>
          <w:p w:rsidR="006277BB" w:rsidRPr="00300112" w:rsidRDefault="006277BB">
            <w:pPr>
              <w:rPr>
                <w:b/>
                <w:bCs/>
              </w:rPr>
            </w:pPr>
            <w:r>
              <w:rPr>
                <w:rFonts w:ascii="Times New Roman" w:hAnsi="Times New Roman" w:cs="Times New Roman"/>
                <w:b/>
                <w:bCs/>
              </w:rPr>
              <w:t>5908302</w:t>
            </w:r>
          </w:p>
        </w:tc>
        <w:tc>
          <w:tcPr>
            <w:tcW w:w="2340" w:type="dxa"/>
          </w:tcPr>
          <w:p w:rsidR="006277BB" w:rsidRPr="00300112" w:rsidRDefault="006277BB" w:rsidP="009C0A57">
            <w:pPr>
              <w:jc w:val="both"/>
              <w:rPr>
                <w:rStyle w:val="41"/>
                <w:b w:val="0"/>
              </w:rPr>
            </w:pPr>
          </w:p>
        </w:tc>
      </w:tr>
    </w:tbl>
    <w:p w:rsidR="006277BB" w:rsidRPr="00300112" w:rsidRDefault="006277BB" w:rsidP="00786519">
      <w:pPr>
        <w:jc w:val="right"/>
        <w:rPr>
          <w:rFonts w:ascii="Times New Roman" w:hAnsi="Times New Roman" w:cs="Times New Roman"/>
          <w:sz w:val="28"/>
          <w:szCs w:val="28"/>
        </w:rPr>
      </w:pPr>
    </w:p>
    <w:p w:rsidR="006277BB" w:rsidRPr="00300112" w:rsidRDefault="006277BB" w:rsidP="00786519">
      <w:pPr>
        <w:jc w:val="right"/>
        <w:rPr>
          <w:rFonts w:ascii="Times New Roman" w:hAnsi="Times New Roman" w:cs="Times New Roman"/>
          <w:sz w:val="28"/>
          <w:szCs w:val="28"/>
        </w:rPr>
      </w:pPr>
    </w:p>
    <w:p w:rsidR="006277BB" w:rsidRPr="00300112" w:rsidRDefault="006277BB" w:rsidP="00CD01D8">
      <w:pPr>
        <w:jc w:val="both"/>
        <w:rPr>
          <w:rFonts w:ascii="Times New Roman" w:hAnsi="Times New Roman" w:cs="Times New Roman"/>
          <w:sz w:val="28"/>
          <w:szCs w:val="28"/>
        </w:rPr>
      </w:pPr>
    </w:p>
    <w:p w:rsidR="006277BB" w:rsidRPr="00FD4A72" w:rsidRDefault="006277BB" w:rsidP="00CD01D8">
      <w:pPr>
        <w:rPr>
          <w:rFonts w:ascii="Times New Roman" w:hAnsi="Times New Roman"/>
          <w:sz w:val="28"/>
          <w:szCs w:val="28"/>
        </w:rPr>
      </w:pPr>
      <w:r>
        <w:rPr>
          <w:rFonts w:ascii="Times New Roman" w:hAnsi="Times New Roman"/>
          <w:sz w:val="28"/>
          <w:szCs w:val="28"/>
        </w:rPr>
        <w:t xml:space="preserve">Начальник відділу </w:t>
      </w:r>
      <w:r w:rsidRPr="00FD4A72">
        <w:rPr>
          <w:rFonts w:ascii="Times New Roman" w:hAnsi="Times New Roman"/>
          <w:sz w:val="28"/>
          <w:szCs w:val="28"/>
        </w:rPr>
        <w:t>фінансово-господарського</w:t>
      </w:r>
    </w:p>
    <w:p w:rsidR="006277BB" w:rsidRPr="00FD4A72" w:rsidRDefault="006277BB" w:rsidP="00CD01D8">
      <w:pPr>
        <w:rPr>
          <w:rFonts w:ascii="Times New Roman" w:hAnsi="Times New Roman"/>
          <w:sz w:val="28"/>
          <w:szCs w:val="28"/>
        </w:rPr>
      </w:pPr>
      <w:r w:rsidRPr="00FD4A72">
        <w:rPr>
          <w:rFonts w:ascii="Times New Roman" w:hAnsi="Times New Roman"/>
          <w:sz w:val="28"/>
          <w:szCs w:val="28"/>
        </w:rPr>
        <w:t>забезпечення виконавчого апарату</w:t>
      </w:r>
    </w:p>
    <w:p w:rsidR="006277BB" w:rsidRPr="00FD4A72" w:rsidRDefault="006277BB" w:rsidP="00CD01D8">
      <w:pPr>
        <w:rPr>
          <w:rFonts w:ascii="Times New Roman" w:hAnsi="Times New Roman"/>
          <w:sz w:val="28"/>
          <w:szCs w:val="28"/>
        </w:rPr>
      </w:pPr>
      <w:r w:rsidRPr="00FD4A72">
        <w:rPr>
          <w:rFonts w:ascii="Times New Roman" w:hAnsi="Times New Roman"/>
          <w:sz w:val="28"/>
          <w:szCs w:val="28"/>
        </w:rPr>
        <w:t>районної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w:t>
      </w:r>
      <w:r>
        <w:rPr>
          <w:rFonts w:ascii="Times New Roman" w:hAnsi="Times New Roman"/>
          <w:sz w:val="28"/>
          <w:szCs w:val="28"/>
        </w:rPr>
        <w:t xml:space="preserve">                </w:t>
      </w:r>
      <w:r w:rsidRPr="00FD4A72">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Марина МАРЧЕНКО</w:t>
      </w:r>
    </w:p>
    <w:p w:rsidR="006277BB" w:rsidRPr="00300112" w:rsidRDefault="006277BB" w:rsidP="00786519">
      <w:pPr>
        <w:jc w:val="right"/>
        <w:rPr>
          <w:rFonts w:ascii="Times New Roman" w:hAnsi="Times New Roman" w:cs="Times New Roman"/>
          <w:sz w:val="28"/>
          <w:szCs w:val="28"/>
        </w:rPr>
      </w:pPr>
    </w:p>
    <w:p w:rsidR="006277BB" w:rsidRPr="00300112" w:rsidRDefault="006277BB" w:rsidP="00786519">
      <w:pPr>
        <w:jc w:val="right"/>
        <w:rPr>
          <w:rFonts w:ascii="Times New Roman" w:hAnsi="Times New Roman" w:cs="Times New Roman"/>
          <w:sz w:val="28"/>
          <w:szCs w:val="28"/>
        </w:rPr>
      </w:pPr>
    </w:p>
    <w:p w:rsidR="006277BB" w:rsidRPr="00300112" w:rsidRDefault="006277BB" w:rsidP="00786519">
      <w:pPr>
        <w:jc w:val="right"/>
        <w:rPr>
          <w:rFonts w:ascii="Times New Roman" w:hAnsi="Times New Roman" w:cs="Times New Roman"/>
          <w:sz w:val="28"/>
          <w:szCs w:val="28"/>
        </w:rPr>
      </w:pPr>
    </w:p>
    <w:p w:rsidR="006277BB" w:rsidRPr="00300112" w:rsidRDefault="006277BB" w:rsidP="00786519">
      <w:pPr>
        <w:jc w:val="right"/>
        <w:rPr>
          <w:rFonts w:ascii="Times New Roman" w:hAnsi="Times New Roman" w:cs="Times New Roman"/>
          <w:sz w:val="28"/>
          <w:szCs w:val="28"/>
        </w:rPr>
      </w:pPr>
    </w:p>
    <w:p w:rsidR="006277BB" w:rsidRDefault="006277BB" w:rsidP="00786519">
      <w:pPr>
        <w:jc w:val="right"/>
        <w:rPr>
          <w:rFonts w:ascii="Times New Roman" w:hAnsi="Times New Roman" w:cs="Times New Roman"/>
          <w:sz w:val="28"/>
          <w:szCs w:val="28"/>
        </w:rPr>
      </w:pPr>
    </w:p>
    <w:p w:rsidR="006277BB" w:rsidRPr="00300112" w:rsidRDefault="006277BB" w:rsidP="00786519">
      <w:pPr>
        <w:jc w:val="right"/>
        <w:rPr>
          <w:rFonts w:ascii="Times New Roman" w:hAnsi="Times New Roman" w:cs="Times New Roman"/>
          <w:sz w:val="28"/>
          <w:szCs w:val="28"/>
        </w:rPr>
      </w:pPr>
    </w:p>
    <w:sectPr w:rsidR="006277BB" w:rsidRPr="00300112" w:rsidSect="00027648">
      <w:pgSz w:w="16840" w:h="11900" w:orient="landscape"/>
      <w:pgMar w:top="1258"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77BB" w:rsidRDefault="006277BB">
      <w:r>
        <w:separator/>
      </w:r>
    </w:p>
  </w:endnote>
  <w:endnote w:type="continuationSeparator" w:id="0">
    <w:p w:rsidR="006277BB" w:rsidRDefault="006277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Mysl Narrow"/>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7BB" w:rsidRDefault="006277BB">
    <w:pPr>
      <w:rPr>
        <w:sz w:val="2"/>
        <w:szCs w:val="2"/>
      </w:rPr>
    </w:pPr>
    <w:r>
      <w:rPr>
        <w:noProof/>
        <w:lang w:eastAsia="zh-CN"/>
      </w:rPr>
      <w:pict>
        <v:shapetype id="_x0000_t202" coordsize="21600,21600" o:spt="202" path="m,l,21600r21600,l21600,xe">
          <v:stroke joinstyle="miter"/>
          <v:path gradientshapeok="t" o:connecttype="rect"/>
        </v:shapetype>
        <v:shape id="Надпись 1" o:spid="_x0000_s2050" type="#_x0000_t202" style="position:absolute;margin-left:273.25pt;margin-top:654.15pt;width:229.2pt;height:10.8pt;z-index:-251654144;visibility:visible;mso-wrap-distance-left:5pt;mso-wrap-distance-right:5pt;mso-position-horizontal-relative:page;mso-position-vertical-relative:page" filled="f" stroked="f">
          <v:textbox style="mso-next-textbox:#Надпись 1;mso-fit-shape-to-text:t" inset="0,0,0,0">
            <w:txbxContent>
              <w:p w:rsidR="006277BB" w:rsidRDefault="006277BB">
                <w:pPr>
                  <w:pStyle w:val="1"/>
                  <w:shd w:val="clear" w:color="auto" w:fill="auto"/>
                  <w:tabs>
                    <w:tab w:val="right" w:pos="4584"/>
                  </w:tabs>
                  <w:spacing w:line="240" w:lineRule="auto"/>
                </w:pPr>
                <w:r>
                  <w:rPr>
                    <w:rStyle w:val="a0"/>
                  </w:rPr>
                  <w:tab/>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77BB" w:rsidRDefault="006277BB">
      <w:r>
        <w:separator/>
      </w:r>
    </w:p>
  </w:footnote>
  <w:footnote w:type="continuationSeparator" w:id="0">
    <w:p w:rsidR="006277BB" w:rsidRDefault="006277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7BB" w:rsidRDefault="006277BB">
    <w:pPr>
      <w:rPr>
        <w:sz w:val="2"/>
        <w:szCs w:val="2"/>
      </w:rPr>
    </w:pPr>
    <w:r>
      <w:rPr>
        <w:noProof/>
        <w:lang w:eastAsia="zh-CN"/>
      </w:rPr>
      <w:pict>
        <v:shapetype id="_x0000_t202" coordsize="21600,21600" o:spt="202" path="m,l,21600r21600,l21600,xe">
          <v:stroke joinstyle="miter"/>
          <v:path gradientshapeok="t" o:connecttype="rect"/>
        </v:shapetype>
        <v:shape id="Надпись 2" o:spid="_x0000_s2049" type="#_x0000_t202" style="position:absolute;margin-left:194.1pt;margin-top:37.55pt;width:5.95pt;height:12.65pt;z-index:-251656192;visibility:visible;mso-wrap-style:none;mso-wrap-distance-left:5pt;mso-wrap-distance-right:5pt;mso-position-horizontal-relative:page;mso-position-vertical-relative:page" filled="f" stroked="f">
          <v:textbox style="mso-next-textbox:#Надпись 2;mso-fit-shape-to-text:t" inset="0,0,0,0">
            <w:txbxContent>
              <w:p w:rsidR="006277BB" w:rsidRDefault="006277BB">
                <w:pPr>
                  <w:pStyle w:val="1"/>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8CEA9C"/>
    <w:lvl w:ilvl="0">
      <w:start w:val="1"/>
      <w:numFmt w:val="decimal"/>
      <w:lvlText w:val="%1."/>
      <w:lvlJc w:val="left"/>
      <w:pPr>
        <w:tabs>
          <w:tab w:val="num" w:pos="784"/>
        </w:tabs>
        <w:ind w:left="784" w:hanging="360"/>
      </w:pPr>
      <w:rPr>
        <w:rFonts w:cs="Times New Roman"/>
      </w:rPr>
    </w:lvl>
  </w:abstractNum>
  <w:abstractNum w:abstractNumId="1">
    <w:nsid w:val="FFFFFF7D"/>
    <w:multiLevelType w:val="singleLevel"/>
    <w:tmpl w:val="4E208E1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02CB49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0AA85D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16E6ED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B20E39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0EC48E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CB856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CC6431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9A47ED8"/>
    <w:lvl w:ilvl="0">
      <w:start w:val="1"/>
      <w:numFmt w:val="bullet"/>
      <w:lvlText w:val=""/>
      <w:lvlJc w:val="left"/>
      <w:pPr>
        <w:tabs>
          <w:tab w:val="num" w:pos="360"/>
        </w:tabs>
        <w:ind w:left="360" w:hanging="360"/>
      </w:pPr>
      <w:rPr>
        <w:rFonts w:ascii="Symbol" w:hAnsi="Symbol" w:hint="default"/>
      </w:rPr>
    </w:lvl>
  </w:abstractNum>
  <w:abstractNum w:abstractNumId="10">
    <w:nsid w:val="4B0841D5"/>
    <w:multiLevelType w:val="hybridMultilevel"/>
    <w:tmpl w:val="9BC2EB90"/>
    <w:lvl w:ilvl="0" w:tplc="AE822DD8">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AA187B"/>
    <w:multiLevelType w:val="hybridMultilevel"/>
    <w:tmpl w:val="1D0823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78AE0A4D"/>
    <w:multiLevelType w:val="hybridMultilevel"/>
    <w:tmpl w:val="8CE00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2"/>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799A"/>
    <w:rsid w:val="0000410D"/>
    <w:rsid w:val="000041F1"/>
    <w:rsid w:val="000108F7"/>
    <w:rsid w:val="00013258"/>
    <w:rsid w:val="000164FE"/>
    <w:rsid w:val="00027648"/>
    <w:rsid w:val="00031C38"/>
    <w:rsid w:val="0004229F"/>
    <w:rsid w:val="0005106F"/>
    <w:rsid w:val="00065444"/>
    <w:rsid w:val="000750A5"/>
    <w:rsid w:val="00077CD9"/>
    <w:rsid w:val="00083E4E"/>
    <w:rsid w:val="00085D66"/>
    <w:rsid w:val="00093287"/>
    <w:rsid w:val="000A08A4"/>
    <w:rsid w:val="000A3911"/>
    <w:rsid w:val="000A4F58"/>
    <w:rsid w:val="000B121E"/>
    <w:rsid w:val="000B26E8"/>
    <w:rsid w:val="000B7297"/>
    <w:rsid w:val="000D3F88"/>
    <w:rsid w:val="000E5C6E"/>
    <w:rsid w:val="000F1D11"/>
    <w:rsid w:val="00101F3F"/>
    <w:rsid w:val="00103D87"/>
    <w:rsid w:val="00120C66"/>
    <w:rsid w:val="00121A2A"/>
    <w:rsid w:val="00122056"/>
    <w:rsid w:val="00123C2B"/>
    <w:rsid w:val="00124833"/>
    <w:rsid w:val="00127E52"/>
    <w:rsid w:val="00141EC0"/>
    <w:rsid w:val="00154072"/>
    <w:rsid w:val="00162391"/>
    <w:rsid w:val="001633A2"/>
    <w:rsid w:val="00163CB2"/>
    <w:rsid w:val="00167B59"/>
    <w:rsid w:val="0019241D"/>
    <w:rsid w:val="001975A9"/>
    <w:rsid w:val="00197A20"/>
    <w:rsid w:val="001A1201"/>
    <w:rsid w:val="001A2912"/>
    <w:rsid w:val="001A6F97"/>
    <w:rsid w:val="001B0925"/>
    <w:rsid w:val="001B7553"/>
    <w:rsid w:val="001B7F64"/>
    <w:rsid w:val="001C396B"/>
    <w:rsid w:val="001D5347"/>
    <w:rsid w:val="001D74BA"/>
    <w:rsid w:val="001E0F8A"/>
    <w:rsid w:val="001F609C"/>
    <w:rsid w:val="001F62B1"/>
    <w:rsid w:val="001F74FD"/>
    <w:rsid w:val="002047BF"/>
    <w:rsid w:val="002053DF"/>
    <w:rsid w:val="00217E8F"/>
    <w:rsid w:val="002247D0"/>
    <w:rsid w:val="002315E3"/>
    <w:rsid w:val="00231E13"/>
    <w:rsid w:val="00234624"/>
    <w:rsid w:val="00237172"/>
    <w:rsid w:val="0025600C"/>
    <w:rsid w:val="00263CAB"/>
    <w:rsid w:val="00263F35"/>
    <w:rsid w:val="0026643C"/>
    <w:rsid w:val="00270888"/>
    <w:rsid w:val="00270C49"/>
    <w:rsid w:val="0028289D"/>
    <w:rsid w:val="002B7060"/>
    <w:rsid w:val="002C63B1"/>
    <w:rsid w:val="002D3667"/>
    <w:rsid w:val="002D73F0"/>
    <w:rsid w:val="002E2109"/>
    <w:rsid w:val="002F3213"/>
    <w:rsid w:val="002F3B26"/>
    <w:rsid w:val="002F56B1"/>
    <w:rsid w:val="00300112"/>
    <w:rsid w:val="003011BE"/>
    <w:rsid w:val="00303DD3"/>
    <w:rsid w:val="003050EE"/>
    <w:rsid w:val="003225D4"/>
    <w:rsid w:val="003269B3"/>
    <w:rsid w:val="00332BFB"/>
    <w:rsid w:val="003406CE"/>
    <w:rsid w:val="0035428B"/>
    <w:rsid w:val="00362ED0"/>
    <w:rsid w:val="003660A6"/>
    <w:rsid w:val="0037290B"/>
    <w:rsid w:val="0037479F"/>
    <w:rsid w:val="003800F1"/>
    <w:rsid w:val="003831AC"/>
    <w:rsid w:val="00383CCD"/>
    <w:rsid w:val="003A15DA"/>
    <w:rsid w:val="003A424F"/>
    <w:rsid w:val="003A5AD5"/>
    <w:rsid w:val="003B0476"/>
    <w:rsid w:val="003B36B9"/>
    <w:rsid w:val="003B5F62"/>
    <w:rsid w:val="003C7640"/>
    <w:rsid w:val="003D780B"/>
    <w:rsid w:val="003E314D"/>
    <w:rsid w:val="00400581"/>
    <w:rsid w:val="004064BC"/>
    <w:rsid w:val="00407792"/>
    <w:rsid w:val="00407972"/>
    <w:rsid w:val="00410F0B"/>
    <w:rsid w:val="00412829"/>
    <w:rsid w:val="0042053D"/>
    <w:rsid w:val="0042087C"/>
    <w:rsid w:val="00424972"/>
    <w:rsid w:val="00430C14"/>
    <w:rsid w:val="00432CB8"/>
    <w:rsid w:val="00441C50"/>
    <w:rsid w:val="00442082"/>
    <w:rsid w:val="00443CD3"/>
    <w:rsid w:val="00444510"/>
    <w:rsid w:val="00450BDB"/>
    <w:rsid w:val="004546B9"/>
    <w:rsid w:val="004559A8"/>
    <w:rsid w:val="00455EA4"/>
    <w:rsid w:val="00462D36"/>
    <w:rsid w:val="00463EA1"/>
    <w:rsid w:val="00470F4D"/>
    <w:rsid w:val="004710AE"/>
    <w:rsid w:val="00472D81"/>
    <w:rsid w:val="0048612A"/>
    <w:rsid w:val="004863C9"/>
    <w:rsid w:val="004A6033"/>
    <w:rsid w:val="004C728C"/>
    <w:rsid w:val="004D05C0"/>
    <w:rsid w:val="004D1C2B"/>
    <w:rsid w:val="004D21DF"/>
    <w:rsid w:val="004F2591"/>
    <w:rsid w:val="004F3C0A"/>
    <w:rsid w:val="004F5566"/>
    <w:rsid w:val="00503BE8"/>
    <w:rsid w:val="00517A71"/>
    <w:rsid w:val="00524791"/>
    <w:rsid w:val="00540DD5"/>
    <w:rsid w:val="00542E9E"/>
    <w:rsid w:val="00556BE5"/>
    <w:rsid w:val="00597B9B"/>
    <w:rsid w:val="005B51F2"/>
    <w:rsid w:val="005D1E51"/>
    <w:rsid w:val="005D1F11"/>
    <w:rsid w:val="005D3A1B"/>
    <w:rsid w:val="005E34B0"/>
    <w:rsid w:val="005E798B"/>
    <w:rsid w:val="005F2B79"/>
    <w:rsid w:val="006011AA"/>
    <w:rsid w:val="00610F50"/>
    <w:rsid w:val="00615C55"/>
    <w:rsid w:val="00617306"/>
    <w:rsid w:val="006256FA"/>
    <w:rsid w:val="006277BB"/>
    <w:rsid w:val="0064490C"/>
    <w:rsid w:val="00644CC0"/>
    <w:rsid w:val="00647DB7"/>
    <w:rsid w:val="00652D51"/>
    <w:rsid w:val="006539FC"/>
    <w:rsid w:val="00660A80"/>
    <w:rsid w:val="00660F04"/>
    <w:rsid w:val="00666763"/>
    <w:rsid w:val="00693F7E"/>
    <w:rsid w:val="006A6EC8"/>
    <w:rsid w:val="006B0484"/>
    <w:rsid w:val="006B063C"/>
    <w:rsid w:val="006B2B0F"/>
    <w:rsid w:val="006B714B"/>
    <w:rsid w:val="006C4C09"/>
    <w:rsid w:val="006D2414"/>
    <w:rsid w:val="006D37B0"/>
    <w:rsid w:val="006D403D"/>
    <w:rsid w:val="006E02FA"/>
    <w:rsid w:val="006F1FEC"/>
    <w:rsid w:val="006F4B52"/>
    <w:rsid w:val="006F4DC7"/>
    <w:rsid w:val="00700B5C"/>
    <w:rsid w:val="007072A2"/>
    <w:rsid w:val="007245D7"/>
    <w:rsid w:val="00731473"/>
    <w:rsid w:val="00731EA3"/>
    <w:rsid w:val="00732471"/>
    <w:rsid w:val="007338E2"/>
    <w:rsid w:val="00734EA9"/>
    <w:rsid w:val="00743292"/>
    <w:rsid w:val="007477ED"/>
    <w:rsid w:val="007526C4"/>
    <w:rsid w:val="00752D77"/>
    <w:rsid w:val="00763373"/>
    <w:rsid w:val="00767014"/>
    <w:rsid w:val="0078137B"/>
    <w:rsid w:val="0078517E"/>
    <w:rsid w:val="00786519"/>
    <w:rsid w:val="007934C4"/>
    <w:rsid w:val="00793518"/>
    <w:rsid w:val="007A23BA"/>
    <w:rsid w:val="007B49A5"/>
    <w:rsid w:val="007B67E7"/>
    <w:rsid w:val="007C11E2"/>
    <w:rsid w:val="007C4815"/>
    <w:rsid w:val="007C7A5A"/>
    <w:rsid w:val="007C7B55"/>
    <w:rsid w:val="007D0B55"/>
    <w:rsid w:val="007D231A"/>
    <w:rsid w:val="007D40A1"/>
    <w:rsid w:val="007E0348"/>
    <w:rsid w:val="007E4F56"/>
    <w:rsid w:val="007E688E"/>
    <w:rsid w:val="007F7BCB"/>
    <w:rsid w:val="00800598"/>
    <w:rsid w:val="00815D65"/>
    <w:rsid w:val="00826AAE"/>
    <w:rsid w:val="00827DA6"/>
    <w:rsid w:val="008324BC"/>
    <w:rsid w:val="00833A56"/>
    <w:rsid w:val="00834E96"/>
    <w:rsid w:val="008370FE"/>
    <w:rsid w:val="008439D6"/>
    <w:rsid w:val="00851ACD"/>
    <w:rsid w:val="00854A41"/>
    <w:rsid w:val="0085661F"/>
    <w:rsid w:val="008640A8"/>
    <w:rsid w:val="0086438D"/>
    <w:rsid w:val="008675D6"/>
    <w:rsid w:val="00887E13"/>
    <w:rsid w:val="00890B98"/>
    <w:rsid w:val="00895CCD"/>
    <w:rsid w:val="008A06C9"/>
    <w:rsid w:val="008D023D"/>
    <w:rsid w:val="008D0AE2"/>
    <w:rsid w:val="008D1B02"/>
    <w:rsid w:val="008D77B1"/>
    <w:rsid w:val="008E1758"/>
    <w:rsid w:val="008E4292"/>
    <w:rsid w:val="008E47D5"/>
    <w:rsid w:val="008E59E6"/>
    <w:rsid w:val="008E7B8A"/>
    <w:rsid w:val="008F161D"/>
    <w:rsid w:val="008F7BF7"/>
    <w:rsid w:val="0090750E"/>
    <w:rsid w:val="00912D59"/>
    <w:rsid w:val="00924A76"/>
    <w:rsid w:val="00947E4A"/>
    <w:rsid w:val="00950E1F"/>
    <w:rsid w:val="00954E44"/>
    <w:rsid w:val="009625F4"/>
    <w:rsid w:val="00974647"/>
    <w:rsid w:val="00984061"/>
    <w:rsid w:val="00985C1E"/>
    <w:rsid w:val="009B4B26"/>
    <w:rsid w:val="009B5014"/>
    <w:rsid w:val="009B6E34"/>
    <w:rsid w:val="009C0A57"/>
    <w:rsid w:val="009C2132"/>
    <w:rsid w:val="009C3E69"/>
    <w:rsid w:val="009D0891"/>
    <w:rsid w:val="009E3FBA"/>
    <w:rsid w:val="009E55B5"/>
    <w:rsid w:val="009E7D18"/>
    <w:rsid w:val="009F5BFD"/>
    <w:rsid w:val="00A01F47"/>
    <w:rsid w:val="00A0694E"/>
    <w:rsid w:val="00A267F7"/>
    <w:rsid w:val="00A31848"/>
    <w:rsid w:val="00A46C22"/>
    <w:rsid w:val="00A5466F"/>
    <w:rsid w:val="00A626FF"/>
    <w:rsid w:val="00A75DA4"/>
    <w:rsid w:val="00A907D5"/>
    <w:rsid w:val="00A97BF8"/>
    <w:rsid w:val="00AA0C13"/>
    <w:rsid w:val="00AB38A0"/>
    <w:rsid w:val="00AB6EB2"/>
    <w:rsid w:val="00AC1282"/>
    <w:rsid w:val="00AC43E2"/>
    <w:rsid w:val="00AC562D"/>
    <w:rsid w:val="00AC7D9E"/>
    <w:rsid w:val="00AD0161"/>
    <w:rsid w:val="00AD3D63"/>
    <w:rsid w:val="00AD4E9E"/>
    <w:rsid w:val="00AE60A9"/>
    <w:rsid w:val="00AE6116"/>
    <w:rsid w:val="00AF0D1B"/>
    <w:rsid w:val="00AF16C9"/>
    <w:rsid w:val="00AF3F32"/>
    <w:rsid w:val="00B01140"/>
    <w:rsid w:val="00B06E70"/>
    <w:rsid w:val="00B10AA2"/>
    <w:rsid w:val="00B12C31"/>
    <w:rsid w:val="00B4287F"/>
    <w:rsid w:val="00B431A7"/>
    <w:rsid w:val="00B43320"/>
    <w:rsid w:val="00B46A3F"/>
    <w:rsid w:val="00B47E11"/>
    <w:rsid w:val="00B51D45"/>
    <w:rsid w:val="00B5400D"/>
    <w:rsid w:val="00B558FB"/>
    <w:rsid w:val="00B56D01"/>
    <w:rsid w:val="00B648F2"/>
    <w:rsid w:val="00B71C06"/>
    <w:rsid w:val="00B73CF4"/>
    <w:rsid w:val="00B744A7"/>
    <w:rsid w:val="00B77068"/>
    <w:rsid w:val="00B91C6C"/>
    <w:rsid w:val="00BD1CA5"/>
    <w:rsid w:val="00BE1486"/>
    <w:rsid w:val="00BE5996"/>
    <w:rsid w:val="00BE79E3"/>
    <w:rsid w:val="00BF3602"/>
    <w:rsid w:val="00C2006A"/>
    <w:rsid w:val="00C21B96"/>
    <w:rsid w:val="00C34876"/>
    <w:rsid w:val="00C349EF"/>
    <w:rsid w:val="00C36B8C"/>
    <w:rsid w:val="00C432FD"/>
    <w:rsid w:val="00C4799A"/>
    <w:rsid w:val="00C53073"/>
    <w:rsid w:val="00C60E71"/>
    <w:rsid w:val="00C671C5"/>
    <w:rsid w:val="00C7048B"/>
    <w:rsid w:val="00C768F4"/>
    <w:rsid w:val="00C773F7"/>
    <w:rsid w:val="00C86B30"/>
    <w:rsid w:val="00C97729"/>
    <w:rsid w:val="00CA5AEC"/>
    <w:rsid w:val="00CD01D8"/>
    <w:rsid w:val="00CD0966"/>
    <w:rsid w:val="00CD243D"/>
    <w:rsid w:val="00CD5804"/>
    <w:rsid w:val="00CD7AA8"/>
    <w:rsid w:val="00CE6812"/>
    <w:rsid w:val="00CF0246"/>
    <w:rsid w:val="00CF0366"/>
    <w:rsid w:val="00D05D9A"/>
    <w:rsid w:val="00D1092F"/>
    <w:rsid w:val="00D11BC6"/>
    <w:rsid w:val="00D1489F"/>
    <w:rsid w:val="00D30DE9"/>
    <w:rsid w:val="00D36ABD"/>
    <w:rsid w:val="00D4041B"/>
    <w:rsid w:val="00D4499F"/>
    <w:rsid w:val="00D44D97"/>
    <w:rsid w:val="00D4544D"/>
    <w:rsid w:val="00D54B64"/>
    <w:rsid w:val="00D56DC1"/>
    <w:rsid w:val="00D5773B"/>
    <w:rsid w:val="00D61018"/>
    <w:rsid w:val="00D6367F"/>
    <w:rsid w:val="00D665E8"/>
    <w:rsid w:val="00D66BF0"/>
    <w:rsid w:val="00D6748D"/>
    <w:rsid w:val="00D71D1F"/>
    <w:rsid w:val="00D7726C"/>
    <w:rsid w:val="00D80DA8"/>
    <w:rsid w:val="00D82C21"/>
    <w:rsid w:val="00D86CD5"/>
    <w:rsid w:val="00D92583"/>
    <w:rsid w:val="00D926FC"/>
    <w:rsid w:val="00D93050"/>
    <w:rsid w:val="00DA4CD2"/>
    <w:rsid w:val="00DA6118"/>
    <w:rsid w:val="00DB6EBA"/>
    <w:rsid w:val="00DD1707"/>
    <w:rsid w:val="00DD1C8E"/>
    <w:rsid w:val="00DE010E"/>
    <w:rsid w:val="00DE14F1"/>
    <w:rsid w:val="00DE1E12"/>
    <w:rsid w:val="00DF17DC"/>
    <w:rsid w:val="00DF63DF"/>
    <w:rsid w:val="00DF728E"/>
    <w:rsid w:val="00E0110B"/>
    <w:rsid w:val="00E14D5B"/>
    <w:rsid w:val="00E2394E"/>
    <w:rsid w:val="00E24EEF"/>
    <w:rsid w:val="00E2546C"/>
    <w:rsid w:val="00E262E1"/>
    <w:rsid w:val="00E268B8"/>
    <w:rsid w:val="00E34360"/>
    <w:rsid w:val="00E35A4C"/>
    <w:rsid w:val="00E41F26"/>
    <w:rsid w:val="00E42BD1"/>
    <w:rsid w:val="00E4444F"/>
    <w:rsid w:val="00E50F83"/>
    <w:rsid w:val="00E62A03"/>
    <w:rsid w:val="00E66CAC"/>
    <w:rsid w:val="00E6763F"/>
    <w:rsid w:val="00E67FAA"/>
    <w:rsid w:val="00E71FBC"/>
    <w:rsid w:val="00E77716"/>
    <w:rsid w:val="00E84853"/>
    <w:rsid w:val="00E92191"/>
    <w:rsid w:val="00E92BEB"/>
    <w:rsid w:val="00E93507"/>
    <w:rsid w:val="00EA2883"/>
    <w:rsid w:val="00EA45A8"/>
    <w:rsid w:val="00EA672F"/>
    <w:rsid w:val="00EC4B25"/>
    <w:rsid w:val="00ED6F9D"/>
    <w:rsid w:val="00ED7909"/>
    <w:rsid w:val="00EF2695"/>
    <w:rsid w:val="00F030DD"/>
    <w:rsid w:val="00F068C6"/>
    <w:rsid w:val="00F11266"/>
    <w:rsid w:val="00F33331"/>
    <w:rsid w:val="00F37334"/>
    <w:rsid w:val="00F37775"/>
    <w:rsid w:val="00F42073"/>
    <w:rsid w:val="00F43AFF"/>
    <w:rsid w:val="00F45839"/>
    <w:rsid w:val="00F47072"/>
    <w:rsid w:val="00F60F16"/>
    <w:rsid w:val="00F716DA"/>
    <w:rsid w:val="00F7177E"/>
    <w:rsid w:val="00F80E14"/>
    <w:rsid w:val="00F860E4"/>
    <w:rsid w:val="00F9380A"/>
    <w:rsid w:val="00F972C9"/>
    <w:rsid w:val="00FB002B"/>
    <w:rsid w:val="00FB5FA0"/>
    <w:rsid w:val="00FC18D5"/>
    <w:rsid w:val="00FC1F9B"/>
    <w:rsid w:val="00FD4A72"/>
    <w:rsid w:val="00FD6796"/>
    <w:rsid w:val="00FE55C4"/>
    <w:rsid w:val="00FF259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90B"/>
    <w:pPr>
      <w:widowControl w:val="0"/>
    </w:pPr>
    <w:rPr>
      <w:rFonts w:ascii="Tahoma" w:hAnsi="Tahoma" w:cs="Tahoma"/>
      <w:color w:val="000000"/>
      <w:sz w:val="24"/>
      <w:szCs w:val="24"/>
      <w:lang w:eastAsia="uk-UA"/>
    </w:rPr>
  </w:style>
  <w:style w:type="paragraph" w:styleId="Heading1">
    <w:name w:val="heading 1"/>
    <w:basedOn w:val="Normal"/>
    <w:next w:val="Normal"/>
    <w:link w:val="Heading1Char"/>
    <w:uiPriority w:val="99"/>
    <w:qFormat/>
    <w:locked/>
    <w:rsid w:val="001B7F6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37290B"/>
    <w:pPr>
      <w:keepNext/>
      <w:widowControl/>
      <w:jc w:val="center"/>
      <w:outlineLvl w:val="1"/>
    </w:pPr>
    <w:rPr>
      <w:rFonts w:ascii="Times New Roman" w:eastAsia="Times New Roman" w:hAnsi="Times New Roman" w:cs="Times New Roman"/>
      <w:b/>
      <w:bCs/>
      <w:color w:val="auto"/>
      <w:sz w:val="32"/>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259D"/>
    <w:rPr>
      <w:rFonts w:ascii="Cambria" w:hAnsi="Cambria" w:cs="Times New Roman"/>
      <w:b/>
      <w:bCs/>
      <w:color w:val="000000"/>
      <w:kern w:val="32"/>
      <w:sz w:val="32"/>
      <w:szCs w:val="32"/>
      <w:lang w:val="uk-UA" w:eastAsia="uk-UA"/>
    </w:rPr>
  </w:style>
  <w:style w:type="character" w:customStyle="1" w:styleId="Heading2Char">
    <w:name w:val="Heading 2 Char"/>
    <w:basedOn w:val="DefaultParagraphFont"/>
    <w:link w:val="Heading2"/>
    <w:uiPriority w:val="99"/>
    <w:locked/>
    <w:rsid w:val="0037290B"/>
    <w:rPr>
      <w:rFonts w:ascii="Times New Roman" w:hAnsi="Times New Roman" w:cs="Times New Roman"/>
      <w:b/>
      <w:bCs/>
      <w:sz w:val="24"/>
      <w:szCs w:val="24"/>
      <w:lang w:eastAsia="ru-RU"/>
    </w:rPr>
  </w:style>
  <w:style w:type="character" w:customStyle="1" w:styleId="2">
    <w:name w:val="Основной текст (2)_"/>
    <w:basedOn w:val="DefaultParagraphFont"/>
    <w:link w:val="20"/>
    <w:uiPriority w:val="99"/>
    <w:locked/>
    <w:rsid w:val="0037290B"/>
    <w:rPr>
      <w:rFonts w:ascii="Times New Roman" w:hAnsi="Times New Roman" w:cs="Times New Roman"/>
      <w:sz w:val="28"/>
      <w:szCs w:val="28"/>
      <w:shd w:val="clear" w:color="auto" w:fill="FFFFFF"/>
    </w:rPr>
  </w:style>
  <w:style w:type="character" w:customStyle="1" w:styleId="4">
    <w:name w:val="Основной текст (4)_"/>
    <w:basedOn w:val="DefaultParagraphFont"/>
    <w:link w:val="40"/>
    <w:uiPriority w:val="99"/>
    <w:locked/>
    <w:rsid w:val="0037290B"/>
    <w:rPr>
      <w:rFonts w:ascii="Times New Roman" w:hAnsi="Times New Roman" w:cs="Times New Roman"/>
      <w:b/>
      <w:bCs/>
      <w:shd w:val="clear" w:color="auto" w:fill="FFFFFF"/>
    </w:rPr>
  </w:style>
  <w:style w:type="character" w:customStyle="1" w:styleId="a">
    <w:name w:val="Колонтитул_"/>
    <w:basedOn w:val="DefaultParagraphFont"/>
    <w:link w:val="1"/>
    <w:uiPriority w:val="99"/>
    <w:locked/>
    <w:rsid w:val="0037290B"/>
    <w:rPr>
      <w:rFonts w:ascii="Times New Roman" w:hAnsi="Times New Roman" w:cs="Times New Roman"/>
      <w:b/>
      <w:bCs/>
      <w:shd w:val="clear" w:color="auto" w:fill="FFFFFF"/>
    </w:rPr>
  </w:style>
  <w:style w:type="character" w:customStyle="1" w:styleId="a0">
    <w:name w:val="Колонтитул"/>
    <w:basedOn w:val="a"/>
    <w:uiPriority w:val="99"/>
    <w:rsid w:val="0037290B"/>
    <w:rPr>
      <w:color w:val="000000"/>
      <w:spacing w:val="0"/>
      <w:w w:val="100"/>
      <w:position w:val="0"/>
      <w:sz w:val="24"/>
      <w:szCs w:val="24"/>
      <w:lang w:val="uk-UA" w:eastAsia="uk-UA"/>
    </w:rPr>
  </w:style>
  <w:style w:type="character" w:customStyle="1" w:styleId="41">
    <w:name w:val="Основной текст (4) + Не полужирный"/>
    <w:basedOn w:val="4"/>
    <w:uiPriority w:val="99"/>
    <w:rsid w:val="0037290B"/>
    <w:rPr>
      <w:color w:val="000000"/>
      <w:spacing w:val="0"/>
      <w:w w:val="100"/>
      <w:position w:val="0"/>
      <w:sz w:val="24"/>
      <w:szCs w:val="24"/>
      <w:lang w:val="uk-UA" w:eastAsia="uk-UA"/>
    </w:rPr>
  </w:style>
  <w:style w:type="character" w:customStyle="1" w:styleId="21">
    <w:name w:val="Заголовок №2_"/>
    <w:basedOn w:val="DefaultParagraphFont"/>
    <w:link w:val="22"/>
    <w:uiPriority w:val="99"/>
    <w:locked/>
    <w:rsid w:val="0037290B"/>
    <w:rPr>
      <w:rFonts w:ascii="Times New Roman" w:hAnsi="Times New Roman" w:cs="Times New Roman"/>
      <w:b/>
      <w:bCs/>
      <w:sz w:val="28"/>
      <w:szCs w:val="28"/>
      <w:shd w:val="clear" w:color="auto" w:fill="FFFFFF"/>
    </w:rPr>
  </w:style>
  <w:style w:type="character" w:customStyle="1" w:styleId="6">
    <w:name w:val="Основной текст (6)_"/>
    <w:basedOn w:val="DefaultParagraphFont"/>
    <w:link w:val="60"/>
    <w:uiPriority w:val="99"/>
    <w:locked/>
    <w:rsid w:val="0037290B"/>
    <w:rPr>
      <w:rFonts w:ascii="Times New Roman" w:hAnsi="Times New Roman" w:cs="Times New Roman"/>
      <w:b/>
      <w:bCs/>
      <w:sz w:val="32"/>
      <w:szCs w:val="32"/>
      <w:shd w:val="clear" w:color="auto" w:fill="FFFFFF"/>
    </w:rPr>
  </w:style>
  <w:style w:type="paragraph" w:customStyle="1" w:styleId="20">
    <w:name w:val="Основной текст (2)"/>
    <w:basedOn w:val="Normal"/>
    <w:link w:val="2"/>
    <w:uiPriority w:val="99"/>
    <w:rsid w:val="0037290B"/>
    <w:pPr>
      <w:shd w:val="clear" w:color="auto" w:fill="FFFFFF"/>
      <w:spacing w:before="300" w:after="720" w:line="240" w:lineRule="atLeast"/>
      <w:jc w:val="both"/>
    </w:pPr>
    <w:rPr>
      <w:rFonts w:ascii="Times New Roman" w:hAnsi="Times New Roman" w:cs="Times New Roman"/>
      <w:color w:val="auto"/>
      <w:sz w:val="28"/>
      <w:szCs w:val="28"/>
      <w:lang w:val="ru-RU" w:eastAsia="en-US"/>
    </w:rPr>
  </w:style>
  <w:style w:type="paragraph" w:customStyle="1" w:styleId="40">
    <w:name w:val="Основной текст (4)"/>
    <w:basedOn w:val="Normal"/>
    <w:link w:val="4"/>
    <w:uiPriority w:val="99"/>
    <w:rsid w:val="0037290B"/>
    <w:pPr>
      <w:shd w:val="clear" w:color="auto" w:fill="FFFFFF"/>
      <w:spacing w:line="274" w:lineRule="exact"/>
    </w:pPr>
    <w:rPr>
      <w:rFonts w:ascii="Times New Roman" w:hAnsi="Times New Roman" w:cs="Times New Roman"/>
      <w:b/>
      <w:bCs/>
      <w:color w:val="auto"/>
      <w:sz w:val="22"/>
      <w:szCs w:val="22"/>
      <w:lang w:val="ru-RU" w:eastAsia="en-US"/>
    </w:rPr>
  </w:style>
  <w:style w:type="paragraph" w:customStyle="1" w:styleId="1">
    <w:name w:val="Колонтитул1"/>
    <w:basedOn w:val="Normal"/>
    <w:link w:val="a"/>
    <w:uiPriority w:val="99"/>
    <w:rsid w:val="0037290B"/>
    <w:pPr>
      <w:shd w:val="clear" w:color="auto" w:fill="FFFFFF"/>
      <w:spacing w:line="240" w:lineRule="atLeast"/>
    </w:pPr>
    <w:rPr>
      <w:rFonts w:ascii="Times New Roman" w:hAnsi="Times New Roman" w:cs="Times New Roman"/>
      <w:b/>
      <w:bCs/>
      <w:color w:val="auto"/>
      <w:sz w:val="22"/>
      <w:szCs w:val="22"/>
      <w:lang w:val="ru-RU" w:eastAsia="en-US"/>
    </w:rPr>
  </w:style>
  <w:style w:type="paragraph" w:customStyle="1" w:styleId="22">
    <w:name w:val="Заголовок №2"/>
    <w:basedOn w:val="Normal"/>
    <w:link w:val="21"/>
    <w:uiPriority w:val="99"/>
    <w:rsid w:val="0037290B"/>
    <w:pPr>
      <w:shd w:val="clear" w:color="auto" w:fill="FFFFFF"/>
      <w:spacing w:after="300" w:line="240" w:lineRule="atLeast"/>
      <w:jc w:val="both"/>
      <w:outlineLvl w:val="1"/>
    </w:pPr>
    <w:rPr>
      <w:rFonts w:ascii="Times New Roman" w:hAnsi="Times New Roman" w:cs="Times New Roman"/>
      <w:b/>
      <w:bCs/>
      <w:color w:val="auto"/>
      <w:sz w:val="28"/>
      <w:szCs w:val="28"/>
      <w:lang w:val="ru-RU" w:eastAsia="en-US"/>
    </w:rPr>
  </w:style>
  <w:style w:type="paragraph" w:customStyle="1" w:styleId="60">
    <w:name w:val="Основной текст (6)"/>
    <w:basedOn w:val="Normal"/>
    <w:link w:val="6"/>
    <w:uiPriority w:val="99"/>
    <w:rsid w:val="0037290B"/>
    <w:pPr>
      <w:shd w:val="clear" w:color="auto" w:fill="FFFFFF"/>
      <w:spacing w:after="420" w:line="240" w:lineRule="atLeast"/>
    </w:pPr>
    <w:rPr>
      <w:rFonts w:ascii="Times New Roman" w:hAnsi="Times New Roman" w:cs="Times New Roman"/>
      <w:b/>
      <w:bCs/>
      <w:color w:val="auto"/>
      <w:sz w:val="32"/>
      <w:szCs w:val="32"/>
      <w:lang w:val="ru-RU" w:eastAsia="en-US"/>
    </w:rPr>
  </w:style>
  <w:style w:type="character" w:customStyle="1" w:styleId="BodyTextChar1">
    <w:name w:val="Body Text Char1"/>
    <w:uiPriority w:val="99"/>
    <w:locked/>
    <w:rsid w:val="0037290B"/>
    <w:rPr>
      <w:spacing w:val="3"/>
      <w:sz w:val="21"/>
    </w:rPr>
  </w:style>
  <w:style w:type="paragraph" w:styleId="BodyText">
    <w:name w:val="Body Text"/>
    <w:basedOn w:val="Normal"/>
    <w:link w:val="BodyTextChar"/>
    <w:uiPriority w:val="99"/>
    <w:rsid w:val="0037290B"/>
    <w:pPr>
      <w:shd w:val="clear" w:color="auto" w:fill="FFFFFF"/>
      <w:spacing w:after="540" w:line="293" w:lineRule="exact"/>
      <w:ind w:hanging="1080"/>
      <w:jc w:val="center"/>
    </w:pPr>
    <w:rPr>
      <w:rFonts w:cs="Times New Roman"/>
      <w:color w:val="auto"/>
      <w:spacing w:val="3"/>
      <w:sz w:val="21"/>
      <w:szCs w:val="21"/>
      <w:lang w:val="ru-RU" w:eastAsia="ru-RU"/>
    </w:rPr>
  </w:style>
  <w:style w:type="character" w:customStyle="1" w:styleId="BodyTextChar">
    <w:name w:val="Body Text Char"/>
    <w:basedOn w:val="DefaultParagraphFont"/>
    <w:link w:val="BodyText"/>
    <w:uiPriority w:val="99"/>
    <w:locked/>
    <w:rsid w:val="0037290B"/>
    <w:rPr>
      <w:rFonts w:ascii="Tahoma" w:hAnsi="Tahoma" w:cs="Times New Roman"/>
      <w:spacing w:val="3"/>
      <w:sz w:val="21"/>
      <w:szCs w:val="21"/>
      <w:shd w:val="clear" w:color="auto" w:fill="FFFFFF"/>
      <w:lang w:eastAsia="ru-RU"/>
    </w:rPr>
  </w:style>
  <w:style w:type="paragraph" w:styleId="NormalWeb">
    <w:name w:val="Normal (Web)"/>
    <w:basedOn w:val="Normal"/>
    <w:uiPriority w:val="99"/>
    <w:rsid w:val="0037290B"/>
    <w:rPr>
      <w:rFonts w:ascii="Times New Roman" w:hAnsi="Times New Roman" w:cs="Times New Roman"/>
    </w:rPr>
  </w:style>
  <w:style w:type="paragraph" w:customStyle="1" w:styleId="10">
    <w:name w:val="Без интервала1"/>
    <w:uiPriority w:val="99"/>
    <w:rsid w:val="0037290B"/>
    <w:rPr>
      <w:rFonts w:ascii="Times New Roman" w:hAnsi="Times New Roman"/>
      <w:sz w:val="24"/>
      <w:szCs w:val="24"/>
      <w:lang w:eastAsia="uk-UA"/>
    </w:rPr>
  </w:style>
  <w:style w:type="paragraph" w:styleId="ListParagraph">
    <w:name w:val="List Paragraph"/>
    <w:basedOn w:val="Normal"/>
    <w:uiPriority w:val="99"/>
    <w:qFormat/>
    <w:rsid w:val="001975A9"/>
    <w:pPr>
      <w:ind w:left="720"/>
      <w:contextualSpacing/>
    </w:pPr>
  </w:style>
  <w:style w:type="table" w:styleId="TableGrid">
    <w:name w:val="Table Grid"/>
    <w:basedOn w:val="TableNormal"/>
    <w:uiPriority w:val="99"/>
    <w:rsid w:val="00B648F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625F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625F4"/>
    <w:rPr>
      <w:rFonts w:ascii="Segoe UI" w:hAnsi="Segoe UI" w:cs="Segoe UI"/>
      <w:color w:val="000000"/>
      <w:sz w:val="18"/>
      <w:szCs w:val="18"/>
      <w:lang w:val="uk-UA" w:eastAsia="uk-UA"/>
    </w:rPr>
  </w:style>
  <w:style w:type="paragraph" w:customStyle="1" w:styleId="a1">
    <w:name w:val="заголов"/>
    <w:basedOn w:val="Normal"/>
    <w:uiPriority w:val="99"/>
    <w:rsid w:val="000B121E"/>
    <w:pPr>
      <w:suppressAutoHyphens/>
      <w:jc w:val="center"/>
    </w:pPr>
    <w:rPr>
      <w:rFonts w:ascii="Times New Roman" w:eastAsia="Times New Roman" w:hAnsi="Times New Roman" w:cs="Times New Roman"/>
      <w:b/>
      <w:color w:val="auto"/>
      <w:kern w:val="2"/>
      <w:lang w:eastAsia="ar-SA"/>
    </w:rPr>
  </w:style>
  <w:style w:type="paragraph" w:customStyle="1" w:styleId="tc">
    <w:name w:val="tc"/>
    <w:basedOn w:val="Normal"/>
    <w:uiPriority w:val="99"/>
    <w:rsid w:val="004863C9"/>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Caption">
    <w:name w:val="caption"/>
    <w:basedOn w:val="Normal"/>
    <w:next w:val="Normal"/>
    <w:uiPriority w:val="99"/>
    <w:qFormat/>
    <w:locked/>
    <w:rsid w:val="001B7F64"/>
    <w:pPr>
      <w:widowControl/>
      <w:jc w:val="center"/>
    </w:pPr>
    <w:rPr>
      <w:rFonts w:ascii="Times New Roman" w:hAnsi="Times New Roman" w:cs="Times New Roman"/>
      <w:b/>
      <w:i/>
      <w:noProof/>
      <w:color w:val="auto"/>
      <w:sz w:val="32"/>
      <w:szCs w:val="20"/>
      <w:lang w:eastAsia="ru-RU"/>
    </w:rPr>
  </w:style>
  <w:style w:type="paragraph" w:customStyle="1" w:styleId="326">
    <w:name w:val="Заголовок 326"/>
    <w:basedOn w:val="Normal"/>
    <w:uiPriority w:val="99"/>
    <w:rsid w:val="00430C14"/>
    <w:pPr>
      <w:widowControl/>
      <w:spacing w:before="167" w:after="167"/>
      <w:outlineLvl w:val="3"/>
    </w:pPr>
    <w:rPr>
      <w:rFonts w:ascii="Times New Roman" w:hAnsi="Times New Roman" w:cs="Times New Roman"/>
      <w:b/>
      <w:bCs/>
      <w:color w:val="auto"/>
      <w:sz w:val="27"/>
      <w:szCs w:val="27"/>
      <w:lang w:val="ru-RU" w:eastAsia="ru-RU"/>
    </w:rPr>
  </w:style>
  <w:style w:type="paragraph" w:styleId="HTMLPreformatted">
    <w:name w:val="HTML Preformatted"/>
    <w:basedOn w:val="Normal"/>
    <w:link w:val="HTMLPreformattedChar"/>
    <w:uiPriority w:val="99"/>
    <w:rsid w:val="00B744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4"/>
      <w:szCs w:val="14"/>
      <w:lang w:eastAsia="ar-SA"/>
    </w:rPr>
  </w:style>
  <w:style w:type="character" w:customStyle="1" w:styleId="HTMLPreformattedChar">
    <w:name w:val="HTML Preformatted Char"/>
    <w:basedOn w:val="DefaultParagraphFont"/>
    <w:link w:val="HTMLPreformatted"/>
    <w:uiPriority w:val="99"/>
    <w:semiHidden/>
    <w:locked/>
    <w:rsid w:val="00412829"/>
    <w:rPr>
      <w:rFonts w:ascii="Courier New" w:hAnsi="Courier New" w:cs="Courier New"/>
      <w:color w:val="000000"/>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2140414059">
      <w:marLeft w:val="0"/>
      <w:marRight w:val="0"/>
      <w:marTop w:val="0"/>
      <w:marBottom w:val="0"/>
      <w:divBdr>
        <w:top w:val="none" w:sz="0" w:space="0" w:color="auto"/>
        <w:left w:val="none" w:sz="0" w:space="0" w:color="auto"/>
        <w:bottom w:val="none" w:sz="0" w:space="0" w:color="auto"/>
        <w:right w:val="none" w:sz="0" w:space="0" w:color="auto"/>
      </w:divBdr>
    </w:div>
    <w:div w:id="21404140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456</TotalTime>
  <Pages>5</Pages>
  <Words>4438</Words>
  <Characters>2530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39</cp:revision>
  <cp:lastPrinted>2021-03-26T08:00:00Z</cp:lastPrinted>
  <dcterms:created xsi:type="dcterms:W3CDTF">2021-01-18T15:04:00Z</dcterms:created>
  <dcterms:modified xsi:type="dcterms:W3CDTF">2021-03-26T08:15:00Z</dcterms:modified>
</cp:coreProperties>
</file>